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E3" w:rsidRDefault="00C1637A" w:rsidP="00C1637A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Spectrum Pharmacy Solutions</w:t>
      </w:r>
    </w:p>
    <w:p w:rsidR="00A40CE3" w:rsidRPr="00A40CE3" w:rsidRDefault="00A40CE3" w:rsidP="009B7F7E">
      <w:pPr>
        <w:keepNext/>
        <w:keepLines/>
        <w:jc w:val="center"/>
        <w:rPr>
          <w:b/>
          <w:sz w:val="24"/>
          <w:szCs w:val="24"/>
        </w:rPr>
      </w:pPr>
      <w:r w:rsidRPr="00A40CE3">
        <w:rPr>
          <w:b/>
          <w:sz w:val="24"/>
          <w:szCs w:val="24"/>
        </w:rPr>
        <w:t xml:space="preserve">NCPDP </w:t>
      </w:r>
      <w:r>
        <w:rPr>
          <w:b/>
          <w:sz w:val="24"/>
          <w:szCs w:val="24"/>
        </w:rPr>
        <w:t>v</w:t>
      </w:r>
      <w:r w:rsidRPr="00A40CE3">
        <w:rPr>
          <w:b/>
          <w:sz w:val="24"/>
          <w:szCs w:val="24"/>
        </w:rPr>
        <w:t>D.0 Payer Sheet</w:t>
      </w:r>
    </w:p>
    <w:p w:rsidR="009E3CFF" w:rsidRPr="00A40CE3" w:rsidRDefault="009E3CFF" w:rsidP="009B7F7E">
      <w:pPr>
        <w:keepNext/>
        <w:keepLines/>
        <w:jc w:val="center"/>
        <w:rPr>
          <w:b/>
          <w:sz w:val="24"/>
          <w:szCs w:val="24"/>
        </w:rPr>
      </w:pPr>
      <w:r w:rsidRPr="00A40CE3">
        <w:rPr>
          <w:b/>
          <w:sz w:val="24"/>
          <w:szCs w:val="24"/>
        </w:rPr>
        <w:t>Claim Billing / Claim Re-bill</w:t>
      </w:r>
    </w:p>
    <w:p w:rsidR="009E3CFF" w:rsidRDefault="009E3CFF" w:rsidP="009B7F7E">
      <w:pPr>
        <w:keepNext/>
        <w:keepLines/>
        <w:jc w:val="center"/>
        <w:rPr>
          <w:b/>
          <w:sz w:val="18"/>
          <w:szCs w:val="18"/>
        </w:rPr>
      </w:pPr>
    </w:p>
    <w:p w:rsidR="005304D8" w:rsidRPr="00EF724C" w:rsidRDefault="005304D8" w:rsidP="009B7F7E">
      <w:pPr>
        <w:keepNext/>
        <w:keepLines/>
        <w:jc w:val="center"/>
        <w:rPr>
          <w:b/>
          <w:sz w:val="18"/>
          <w:szCs w:val="18"/>
        </w:rPr>
      </w:pPr>
      <w:r w:rsidRPr="00EF724C">
        <w:rPr>
          <w:b/>
          <w:sz w:val="18"/>
          <w:szCs w:val="18"/>
        </w:rPr>
        <w:t>GENERAL INFORMATION</w:t>
      </w: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3060"/>
      </w:tblGrid>
      <w:tr w:rsidR="005304D8" w:rsidRPr="00EF724C" w:rsidTr="00A40CE3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bookmarkStart w:id="0" w:name="_Hlk8824540"/>
            <w:r w:rsidRPr="00EF724C">
              <w:rPr>
                <w:sz w:val="18"/>
                <w:szCs w:val="18"/>
              </w:rPr>
              <w:t xml:space="preserve">Payer Name: </w:t>
            </w:r>
            <w:r w:rsidR="00810FD3" w:rsidRPr="00C8694A">
              <w:rPr>
                <w:color w:val="FF0000"/>
                <w:sz w:val="18"/>
                <w:szCs w:val="18"/>
              </w:rPr>
              <w:t>Spectrum Pharmacy Solutions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FC2B4B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Date: </w:t>
            </w:r>
            <w:r w:rsidR="00810FD3" w:rsidRPr="00C8694A">
              <w:rPr>
                <w:color w:val="FF0000"/>
                <w:sz w:val="18"/>
                <w:szCs w:val="18"/>
              </w:rPr>
              <w:t>06/01/2019</w:t>
            </w:r>
          </w:p>
        </w:tc>
      </w:tr>
      <w:tr w:rsidR="005304D8" w:rsidRPr="00EF724C" w:rsidTr="00A40CE3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4056C">
              <w:rPr>
                <w:sz w:val="18"/>
                <w:szCs w:val="18"/>
              </w:rPr>
              <w:t xml:space="preserve">  </w:t>
            </w:r>
            <w:r w:rsidR="00FD3A83">
              <w:rPr>
                <w:color w:val="FF0000"/>
                <w:szCs w:val="16"/>
              </w:rPr>
              <w:t>Hospice</w:t>
            </w:r>
            <w:r w:rsidR="00FD3A83" w:rsidRPr="00C8694A">
              <w:rPr>
                <w:color w:val="FF0000"/>
                <w:szCs w:val="16"/>
              </w:rPr>
              <w:t xml:space="preserve"> </w:t>
            </w:r>
            <w:r w:rsidR="00810FD3" w:rsidRPr="00C8694A">
              <w:rPr>
                <w:color w:val="FF0000"/>
                <w:szCs w:val="16"/>
              </w:rPr>
              <w:t>Health Plan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BIN:</w:t>
            </w:r>
            <w:r w:rsidR="00B4056C">
              <w:rPr>
                <w:sz w:val="18"/>
                <w:szCs w:val="18"/>
              </w:rPr>
              <w:t xml:space="preserve"> </w:t>
            </w:r>
            <w:r w:rsidR="00810FD3" w:rsidRPr="00C8694A">
              <w:rPr>
                <w:rFonts w:ascii="Arial-BoldMT" w:eastAsiaTheme="minorHAnsi" w:hAnsiTheme="minorHAnsi" w:cs="Arial-BoldMT"/>
                <w:bCs/>
                <w:color w:val="FF0000"/>
                <w:sz w:val="20"/>
              </w:rPr>
              <w:t>021411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4056C">
              <w:rPr>
                <w:sz w:val="18"/>
                <w:szCs w:val="18"/>
              </w:rPr>
              <w:t xml:space="preserve"> </w:t>
            </w:r>
            <w:r w:rsidR="00810FD3" w:rsidRPr="00C8694A">
              <w:rPr>
                <w:color w:val="FF0000"/>
                <w:sz w:val="18"/>
                <w:szCs w:val="18"/>
              </w:rPr>
              <w:t>SPS</w:t>
            </w:r>
          </w:p>
        </w:tc>
      </w:tr>
      <w:tr w:rsidR="005304D8" w:rsidRPr="00EF724C" w:rsidTr="00A40CE3">
        <w:trPr>
          <w:cantSplit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14E0F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014E0F">
              <w:rPr>
                <w:color w:val="FF0000"/>
                <w:sz w:val="18"/>
                <w:szCs w:val="18"/>
              </w:rPr>
              <w:t>Processor:</w:t>
            </w:r>
            <w:r w:rsidR="00216768" w:rsidRPr="00014E0F">
              <w:rPr>
                <w:color w:val="FF0000"/>
                <w:sz w:val="18"/>
                <w:szCs w:val="18"/>
              </w:rPr>
              <w:t xml:space="preserve">  </w:t>
            </w:r>
            <w:r w:rsidR="00014E0F" w:rsidRPr="00014E0F">
              <w:rPr>
                <w:color w:val="FF0000"/>
                <w:sz w:val="18"/>
                <w:szCs w:val="18"/>
              </w:rPr>
              <w:t>Change Healthcare</w:t>
            </w:r>
          </w:p>
        </w:tc>
      </w:tr>
      <w:tr w:rsidR="005304D8" w:rsidRPr="00EF724C" w:rsidTr="00A40CE3">
        <w:trPr>
          <w:cantSplit/>
          <w:trHeight w:val="318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Effective as of: </w:t>
            </w:r>
            <w:r w:rsidR="00FC2B4B">
              <w:rPr>
                <w:sz w:val="18"/>
                <w:szCs w:val="18"/>
              </w:rPr>
              <w:t xml:space="preserve">  </w:t>
            </w:r>
            <w:r w:rsidR="00014E0F">
              <w:rPr>
                <w:sz w:val="18"/>
                <w:szCs w:val="18"/>
              </w:rPr>
              <w:t>06/01/2019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NCPDP Telecommunication Standard Version/Release #: </w:t>
            </w:r>
            <w:r w:rsidR="00153663" w:rsidRPr="00810FD3">
              <w:rPr>
                <w:sz w:val="18"/>
                <w:szCs w:val="18"/>
              </w:rPr>
              <w:t>D.0</w:t>
            </w:r>
          </w:p>
        </w:tc>
      </w:tr>
      <w:tr w:rsidR="005304D8" w:rsidRPr="00EF724C" w:rsidTr="00A40CE3">
        <w:trPr>
          <w:cantSplit/>
          <w:trHeight w:val="237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NCPDP Data Dictionary Version Date:</w:t>
            </w:r>
            <w:r w:rsidR="00216768">
              <w:rPr>
                <w:sz w:val="18"/>
                <w:szCs w:val="18"/>
              </w:rPr>
              <w:t xml:space="preserve">  </w:t>
            </w:r>
            <w:r w:rsidR="00153663" w:rsidRPr="00810FD3">
              <w:rPr>
                <w:sz w:val="18"/>
                <w:szCs w:val="18"/>
              </w:rPr>
              <w:t>9/2010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NCPDP External Code List Version Date:</w:t>
            </w:r>
            <w:r w:rsidR="00216768">
              <w:rPr>
                <w:sz w:val="18"/>
                <w:szCs w:val="18"/>
              </w:rPr>
              <w:t xml:space="preserve">  </w:t>
            </w:r>
            <w:r w:rsidR="00153663" w:rsidRPr="00810FD3">
              <w:rPr>
                <w:sz w:val="18"/>
                <w:szCs w:val="18"/>
              </w:rPr>
              <w:t>9/2010</w:t>
            </w:r>
          </w:p>
        </w:tc>
      </w:tr>
      <w:tr w:rsidR="005304D8" w:rsidRPr="00EF724C" w:rsidTr="00A40CE3">
        <w:trPr>
          <w:cantSplit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4D8" w:rsidRPr="00810FD3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Contact/Information Source</w:t>
            </w:r>
            <w:r w:rsidR="00EF724C">
              <w:rPr>
                <w:sz w:val="18"/>
                <w:szCs w:val="18"/>
              </w:rPr>
              <w:t>:</w:t>
            </w:r>
            <w:r w:rsidR="00B4056C">
              <w:rPr>
                <w:b/>
                <w:sz w:val="18"/>
                <w:szCs w:val="18"/>
              </w:rPr>
              <w:t xml:space="preserve">  </w:t>
            </w:r>
            <w:r w:rsidR="00810FD3" w:rsidRPr="00C8694A">
              <w:rPr>
                <w:color w:val="FF0000"/>
                <w:sz w:val="18"/>
                <w:szCs w:val="18"/>
              </w:rPr>
              <w:t xml:space="preserve">General website </w:t>
            </w:r>
            <w:hyperlink r:id="rId8" w:history="1">
              <w:r w:rsidR="00D24839" w:rsidRPr="000B121D">
                <w:rPr>
                  <w:rStyle w:val="Hyperlink"/>
                  <w:sz w:val="18"/>
                  <w:szCs w:val="18"/>
                </w:rPr>
                <w:t>www.spectrumPSP.com</w:t>
              </w:r>
            </w:hyperlink>
            <w:r w:rsidR="00D24839">
              <w:rPr>
                <w:color w:val="FF0000"/>
                <w:sz w:val="18"/>
                <w:szCs w:val="18"/>
              </w:rPr>
              <w:t xml:space="preserve"> </w:t>
            </w:r>
            <w:r w:rsidR="00D24839" w:rsidRPr="00C8694A">
              <w:rPr>
                <w:color w:val="FF0000"/>
                <w:sz w:val="18"/>
                <w:szCs w:val="18"/>
              </w:rPr>
              <w:t>1-8SPECTRUM4 (877.328.7864)</w:t>
            </w:r>
          </w:p>
        </w:tc>
      </w:tr>
      <w:tr w:rsidR="005304D8" w:rsidRPr="00EF724C" w:rsidTr="00A40CE3">
        <w:trPr>
          <w:cantSplit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B4056C" w:rsidP="003B504D">
            <w:pPr>
              <w:pStyle w:val="IndexHeading"/>
              <w:keepNext/>
              <w:keepLines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Pharmacy </w:t>
            </w:r>
            <w:r w:rsidR="005304D8" w:rsidRPr="00EF724C">
              <w:rPr>
                <w:rFonts w:ascii="Arial" w:hAnsi="Arial"/>
                <w:sz w:val="18"/>
                <w:szCs w:val="18"/>
              </w:rPr>
              <w:t>Help Desk Info: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D24839">
              <w:rPr>
                <w:rStyle w:val="Style1"/>
                <w:color w:val="FF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839">
              <w:rPr>
                <w:rStyle w:val="Style1"/>
                <w:color w:val="FF0000"/>
                <w:sz w:val="18"/>
              </w:rPr>
              <w:instrText xml:space="preserve"> FORMTEXT </w:instrText>
            </w:r>
            <w:r w:rsidR="00D24839">
              <w:rPr>
                <w:rStyle w:val="Style1"/>
                <w:color w:val="FF0000"/>
                <w:sz w:val="18"/>
              </w:rPr>
            </w:r>
            <w:r w:rsidR="00D24839">
              <w:rPr>
                <w:rStyle w:val="Style1"/>
                <w:color w:val="FF0000"/>
                <w:sz w:val="18"/>
              </w:rPr>
              <w:fldChar w:fldCharType="separate"/>
            </w:r>
            <w:r w:rsidR="00D24839">
              <w:rPr>
                <w:rStyle w:val="Style1"/>
                <w:color w:val="FF0000"/>
                <w:sz w:val="18"/>
              </w:rPr>
              <w:t>800-451-5059</w:t>
            </w:r>
            <w:r w:rsidR="00D24839">
              <w:rPr>
                <w:rStyle w:val="Style1"/>
                <w:color w:val="FF0000"/>
                <w:sz w:val="18"/>
              </w:rPr>
              <w:fldChar w:fldCharType="end"/>
            </w:r>
          </w:p>
        </w:tc>
      </w:tr>
      <w:bookmarkEnd w:id="0"/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p w:rsidR="005304D8" w:rsidRPr="00EF724C" w:rsidRDefault="005304D8" w:rsidP="009B7F7E">
      <w:pPr>
        <w:keepNext/>
        <w:keepLines/>
        <w:jc w:val="center"/>
        <w:rPr>
          <w:b/>
          <w:sz w:val="18"/>
          <w:szCs w:val="18"/>
        </w:rPr>
      </w:pPr>
    </w:p>
    <w:p w:rsidR="005304D8" w:rsidRPr="00EF724C" w:rsidRDefault="005304D8" w:rsidP="009B7F7E">
      <w:pPr>
        <w:keepNext/>
        <w:keepLines/>
        <w:jc w:val="center"/>
        <w:rPr>
          <w:b/>
          <w:caps/>
          <w:sz w:val="18"/>
          <w:szCs w:val="18"/>
        </w:rPr>
      </w:pPr>
      <w:r w:rsidRPr="00EF724C">
        <w:rPr>
          <w:b/>
          <w:caps/>
          <w:sz w:val="18"/>
          <w:szCs w:val="18"/>
        </w:rPr>
        <w:t>Field Legend for Columns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990"/>
        <w:gridCol w:w="3780"/>
        <w:gridCol w:w="1235"/>
      </w:tblGrid>
      <w:tr w:rsidR="005304D8" w:rsidRPr="00EF724C" w:rsidTr="00153663">
        <w:trPr>
          <w:trHeight w:val="225"/>
          <w:tblHeader/>
          <w:jc w:val="center"/>
        </w:trPr>
        <w:tc>
          <w:tcPr>
            <w:tcW w:w="2280" w:type="dxa"/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 xml:space="preserve">Payer Usage </w:t>
            </w:r>
          </w:p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Column</w:t>
            </w:r>
          </w:p>
        </w:tc>
        <w:tc>
          <w:tcPr>
            <w:tcW w:w="990" w:type="dxa"/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eastAsia="Arial Unicode MS" w:cs="Arial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Explanation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Payer Situation Column</w:t>
            </w:r>
          </w:p>
        </w:tc>
      </w:tr>
      <w:tr w:rsidR="005304D8" w:rsidRPr="00EF724C" w:rsidTr="00153663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pStyle w:val="xl36"/>
              <w:keepNext/>
              <w:keepLines/>
              <w:pBdr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</w:rPr>
            </w:pPr>
            <w:r w:rsidRPr="00EF724C">
              <w:rPr>
                <w:rFonts w:eastAsia="Times New Roman"/>
                <w:b w:val="0"/>
                <w:sz w:val="18"/>
                <w:szCs w:val="18"/>
              </w:rPr>
              <w:t>MANDATORY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153"/>
              <w:jc w:val="left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No</w:t>
            </w:r>
          </w:p>
        </w:tc>
      </w:tr>
      <w:tr w:rsidR="005304D8" w:rsidRPr="00EF724C" w:rsidTr="00153663">
        <w:trPr>
          <w:trHeight w:val="450"/>
          <w:jc w:val="center"/>
        </w:trPr>
        <w:tc>
          <w:tcPr>
            <w:tcW w:w="2280" w:type="dxa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Cs/>
                <w:caps/>
                <w:sz w:val="18"/>
                <w:szCs w:val="18"/>
              </w:rPr>
            </w:pPr>
            <w:r w:rsidRPr="00EF724C">
              <w:rPr>
                <w:rFonts w:cs="Arial"/>
                <w:bCs/>
                <w:caps/>
                <w:sz w:val="18"/>
                <w:szCs w:val="18"/>
              </w:rPr>
              <w:t>Required</w:t>
            </w:r>
          </w:p>
        </w:tc>
        <w:tc>
          <w:tcPr>
            <w:tcW w:w="990" w:type="dxa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153"/>
              <w:jc w:val="left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The Field has been designated with the situation of "Required" for the Segment in the designated Transaction.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No</w:t>
            </w:r>
          </w:p>
        </w:tc>
      </w:tr>
      <w:tr w:rsidR="005304D8" w:rsidRPr="00EF724C" w:rsidTr="00153663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Cs/>
                <w:caps/>
                <w:sz w:val="18"/>
                <w:szCs w:val="18"/>
              </w:rPr>
            </w:pPr>
            <w:r w:rsidRPr="00EF724C">
              <w:rPr>
                <w:rFonts w:cs="Arial"/>
                <w:bCs/>
                <w:caps/>
                <w:sz w:val="18"/>
                <w:szCs w:val="18"/>
              </w:rPr>
              <w:t>Qualified Requirement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RW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153"/>
              <w:jc w:val="left"/>
              <w:rPr>
                <w:rFonts w:eastAsia="Arial Unicode MS"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“Required when”. The situations designated have qualifications for usage ("Required if x", "Not required if y").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Yes</w:t>
            </w:r>
          </w:p>
        </w:tc>
      </w:tr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  <w:r w:rsidRPr="00EF724C">
        <w:rPr>
          <w:b/>
          <w:sz w:val="18"/>
          <w:szCs w:val="18"/>
        </w:rPr>
        <w:t xml:space="preserve">Fields that are not used in the Claim Billing/Claim </w:t>
      </w:r>
      <w:r w:rsidR="00E762DB">
        <w:rPr>
          <w:b/>
          <w:sz w:val="18"/>
          <w:szCs w:val="18"/>
        </w:rPr>
        <w:t>Re-bill</w:t>
      </w:r>
      <w:r w:rsidRPr="00EF724C">
        <w:rPr>
          <w:b/>
          <w:sz w:val="18"/>
          <w:szCs w:val="18"/>
        </w:rPr>
        <w:t xml:space="preserve"> transactions and those that do not have qualified requirements (i.e. not used) for this payer are excluded from the template. </w:t>
      </w:r>
    </w:p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p w:rsidR="00EF5552" w:rsidRDefault="00EF5552" w:rsidP="009B7F7E">
      <w:pPr>
        <w:keepNext/>
        <w:keepLines/>
        <w:spacing w:after="200" w:line="276" w:lineRule="auto"/>
        <w:jc w:val="left"/>
        <w:rPr>
          <w:b/>
          <w:sz w:val="22"/>
          <w:szCs w:val="22"/>
        </w:rPr>
      </w:pPr>
    </w:p>
    <w:p w:rsidR="005304D8" w:rsidRPr="00EF5552" w:rsidRDefault="005304D8" w:rsidP="009B7F7E">
      <w:pPr>
        <w:keepNext/>
        <w:keepLines/>
        <w:jc w:val="center"/>
        <w:rPr>
          <w:b/>
          <w:sz w:val="22"/>
          <w:szCs w:val="22"/>
        </w:rPr>
      </w:pPr>
      <w:r w:rsidRPr="00EF5552">
        <w:rPr>
          <w:b/>
          <w:sz w:val="22"/>
          <w:szCs w:val="22"/>
        </w:rPr>
        <w:t xml:space="preserve">CLAIM BILLING/CLAIM </w:t>
      </w:r>
      <w:r w:rsidR="00E762DB" w:rsidRPr="00EF5552">
        <w:rPr>
          <w:b/>
          <w:sz w:val="22"/>
          <w:szCs w:val="22"/>
        </w:rPr>
        <w:t>RE-BILL</w:t>
      </w:r>
      <w:r w:rsidRPr="00EF5552">
        <w:rPr>
          <w:b/>
          <w:sz w:val="22"/>
          <w:szCs w:val="22"/>
        </w:rPr>
        <w:t xml:space="preserve"> TRANSACTION</w:t>
      </w:r>
    </w:p>
    <w:p w:rsidR="005304D8" w:rsidRPr="00EF724C" w:rsidRDefault="005304D8" w:rsidP="009B7F7E">
      <w:pPr>
        <w:pStyle w:val="BodyText"/>
        <w:keepNext/>
        <w:keepLines/>
        <w:ind w:left="-720"/>
        <w:rPr>
          <w:rFonts w:ascii="Arial" w:hAnsi="Arial" w:cs="Arial"/>
          <w:sz w:val="18"/>
          <w:szCs w:val="18"/>
        </w:rPr>
      </w:pPr>
      <w:r w:rsidRPr="00EF724C">
        <w:rPr>
          <w:rFonts w:ascii="Arial" w:hAnsi="Arial" w:cs="Arial"/>
          <w:sz w:val="18"/>
          <w:szCs w:val="18"/>
        </w:rPr>
        <w:t xml:space="preserve">The following lists the segments and fields in a Claim Billing or Claim </w:t>
      </w:r>
      <w:r w:rsidR="00E762DB">
        <w:rPr>
          <w:rFonts w:ascii="Arial" w:hAnsi="Arial" w:cs="Arial"/>
          <w:sz w:val="18"/>
          <w:szCs w:val="18"/>
        </w:rPr>
        <w:t>Re-bill</w:t>
      </w:r>
      <w:r w:rsidRPr="00EF724C">
        <w:rPr>
          <w:rFonts w:ascii="Arial" w:hAnsi="Arial" w:cs="Arial"/>
          <w:sz w:val="18"/>
          <w:szCs w:val="18"/>
        </w:rPr>
        <w:t xml:space="preserve"> Transaction for the NCPDP </w:t>
      </w:r>
      <w:r w:rsidRPr="00EF724C">
        <w:rPr>
          <w:rFonts w:ascii="Arial" w:hAnsi="Arial" w:cs="Arial"/>
          <w:i/>
          <w:sz w:val="18"/>
          <w:szCs w:val="18"/>
        </w:rPr>
        <w:t>Telecommunication Standard Implementation Guide Version D.Ø</w:t>
      </w:r>
      <w:r w:rsidRPr="00EF724C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A40CE3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Transaction Header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EF724C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A40CE3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854383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85438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720"/>
        <w:rPr>
          <w:b/>
          <w:sz w:val="18"/>
          <w:szCs w:val="18"/>
        </w:rPr>
      </w:pPr>
    </w:p>
    <w:tbl>
      <w:tblPr>
        <w:tblW w:w="1135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3330"/>
        <w:gridCol w:w="2520"/>
        <w:gridCol w:w="810"/>
        <w:gridCol w:w="3510"/>
      </w:tblGrid>
      <w:tr w:rsidR="005304D8" w:rsidRPr="00EF724C" w:rsidTr="00A40CE3">
        <w:trPr>
          <w:cantSplit/>
          <w:trHeight w:val="165"/>
          <w:tblHeader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tabs>
                <w:tab w:val="right" w:pos="3114"/>
              </w:tabs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Transaction Header Segment</w:t>
            </w:r>
            <w:r w:rsidRPr="00EF724C">
              <w:rPr>
                <w:b/>
                <w:sz w:val="18"/>
                <w:szCs w:val="18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A40CE3">
        <w:trPr>
          <w:cantSplit/>
          <w:tblHeader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firstLine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216768" w:rsidP="009B7F7E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5304D8"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216768" w:rsidP="009B7F7E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5304D8"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216768" w:rsidP="009B7F7E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5304D8"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BIN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B4056C" w:rsidRDefault="00B4056C" w:rsidP="003B504D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8694A" w:rsidRPr="00C8694A">
              <w:rPr>
                <w:rFonts w:ascii="Arial-BoldMT" w:eastAsiaTheme="minorHAnsi" w:hAnsiTheme="minorHAnsi" w:cs="Arial-BoldMT"/>
                <w:bCs/>
                <w:color w:val="FF0000"/>
                <w:sz w:val="20"/>
              </w:rPr>
              <w:t>021411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tabs>
                <w:tab w:val="left" w:pos="1125"/>
              </w:tabs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5304D8" w:rsidP="009B7F7E">
            <w:pPr>
              <w:keepNext/>
              <w:keepLines/>
              <w:tabs>
                <w:tab w:val="left" w:pos="1125"/>
              </w:tabs>
              <w:ind w:left="80"/>
              <w:jc w:val="left"/>
              <w:rPr>
                <w:caps/>
                <w:sz w:val="18"/>
                <w:szCs w:val="18"/>
              </w:rPr>
            </w:pPr>
            <w:r w:rsidRPr="00A40CE3">
              <w:rPr>
                <w:caps/>
                <w:sz w:val="18"/>
                <w:szCs w:val="18"/>
              </w:rPr>
              <w:t>B1</w:t>
            </w:r>
            <w:r w:rsidR="002C3347" w:rsidRPr="00A40CE3">
              <w:rPr>
                <w:caps/>
                <w:sz w:val="18"/>
                <w:szCs w:val="18"/>
              </w:rPr>
              <w:t xml:space="preserve"> or B3</w:t>
            </w:r>
            <w:r w:rsidR="00EF724C" w:rsidRPr="00A40CE3">
              <w:rPr>
                <w:caps/>
                <w:sz w:val="18"/>
                <w:szCs w:val="18"/>
              </w:rPr>
              <w:tab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Processor Control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394837" w:rsidP="00A56182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A40CE3">
              <w:rPr>
                <w:caps/>
                <w:sz w:val="18"/>
                <w:szCs w:val="18"/>
              </w:rPr>
              <w:t>1</w:t>
            </w:r>
            <w:r w:rsidR="002C3347" w:rsidRPr="00A40CE3">
              <w:rPr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394837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A40CE3">
              <w:rPr>
                <w:caps/>
                <w:sz w:val="18"/>
                <w:szCs w:val="18"/>
              </w:rPr>
              <w:t>01</w:t>
            </w:r>
            <w:r w:rsidR="00EF724C" w:rsidRPr="00A40CE3">
              <w:rPr>
                <w:caps/>
                <w:sz w:val="18"/>
                <w:szCs w:val="18"/>
              </w:rPr>
              <w:t xml:space="preserve"> </w:t>
            </w:r>
            <w:r w:rsidRPr="00A40CE3">
              <w:rPr>
                <w:caps/>
                <w:sz w:val="18"/>
                <w:szCs w:val="18"/>
              </w:rPr>
              <w:t>– NPI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394837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A40CE3">
              <w:rPr>
                <w:caps/>
                <w:sz w:val="18"/>
                <w:szCs w:val="18"/>
              </w:rPr>
              <w:t>NPI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E612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Software Vendor/Certification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E612C" w:rsidRDefault="00394837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8E612C">
              <w:rPr>
                <w:caps/>
                <w:sz w:val="18"/>
                <w:szCs w:val="18"/>
              </w:rPr>
              <w:t>All Spaces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EF5552" w:rsidRPr="00EF724C" w:rsidRDefault="00EF5552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8E612C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Insurance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854383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854383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854383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8E612C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854383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85438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720"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854383" w:rsidRPr="00EF724C" w:rsidTr="008E612C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Insurance Segment</w:t>
            </w:r>
          </w:p>
          <w:p w:rsidR="00854383" w:rsidRPr="00EF724C" w:rsidRDefault="00854383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“Ø4”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854383" w:rsidRPr="00EF724C" w:rsidTr="008E612C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854383" w:rsidRPr="00EF724C" w:rsidTr="00EF5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3Ø2-C2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8E612C" w:rsidRDefault="00854383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8E612C">
              <w:rPr>
                <w:caps/>
                <w:sz w:val="18"/>
                <w:szCs w:val="18"/>
              </w:rPr>
              <w:t>CARDHOLDER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0F" w:rsidRPr="00DA62B5" w:rsidRDefault="009E0047" w:rsidP="009E0047">
            <w:pPr>
              <w:pStyle w:val="ListParagraph"/>
              <w:ind w:left="360"/>
              <w:jc w:val="left"/>
              <w:rPr>
                <w:rStyle w:val="Style1"/>
                <w:color w:val="FF0000"/>
                <w:sz w:val="18"/>
              </w:rPr>
            </w:pPr>
            <w:r>
              <w:rPr>
                <w:rStyle w:val="Style1"/>
                <w:color w:val="FF0000"/>
                <w:sz w:val="18"/>
              </w:rPr>
              <w:t>Built at the time of adjudication</w:t>
            </w:r>
          </w:p>
          <w:p w:rsidR="00854383" w:rsidRPr="00EF724C" w:rsidRDefault="00854383" w:rsidP="00014E0F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854383" w:rsidRPr="00EF724C" w:rsidTr="00EF5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3Ø1-C1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8E612C" w:rsidRDefault="00854383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8E612C">
              <w:rPr>
                <w:caps/>
                <w:sz w:val="18"/>
                <w:szCs w:val="18"/>
              </w:rPr>
              <w:t>GROUP 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0047" w:rsidRDefault="009E0047" w:rsidP="009B7F7E">
            <w:pPr>
              <w:keepNext/>
              <w:keepLines/>
              <w:rPr>
                <w:rStyle w:val="Style1"/>
                <w:sz w:val="18"/>
              </w:rPr>
            </w:pPr>
            <w:r>
              <w:rPr>
                <w:rStyle w:val="Style1"/>
                <w:sz w:val="18"/>
              </w:rPr>
              <w:t>SPSADV</w:t>
            </w:r>
          </w:p>
          <w:p w:rsidR="009E0047" w:rsidRDefault="009E0047" w:rsidP="009B7F7E">
            <w:pPr>
              <w:keepNext/>
              <w:keepLines/>
              <w:rPr>
                <w:rStyle w:val="Style1"/>
                <w:sz w:val="18"/>
              </w:rPr>
            </w:pPr>
            <w:r>
              <w:rPr>
                <w:rStyle w:val="Style1"/>
                <w:sz w:val="18"/>
              </w:rPr>
              <w:t>SPSREL</w:t>
            </w:r>
          </w:p>
          <w:p w:rsidR="00854383" w:rsidRPr="00EF724C" w:rsidRDefault="009E0047" w:rsidP="009B7F7E">
            <w:pPr>
              <w:keepNext/>
              <w:keepLines/>
              <w:rPr>
                <w:b/>
                <w:color w:val="FF0000"/>
                <w:sz w:val="18"/>
                <w:szCs w:val="18"/>
              </w:rPr>
            </w:pPr>
            <w:r>
              <w:rPr>
                <w:rStyle w:val="Style1"/>
                <w:sz w:val="18"/>
              </w:rPr>
              <w:t>SPSAPL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854383" w:rsidRDefault="00854383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854383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8E612C" w:rsidRDefault="009E0047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Varies by Plan</w:t>
            </w:r>
          </w:p>
        </w:tc>
      </w:tr>
    </w:tbl>
    <w:p w:rsidR="00EF5552" w:rsidRDefault="00EF5552" w:rsidP="009B7F7E">
      <w:pPr>
        <w:keepNext/>
        <w:keepLines/>
        <w:rPr>
          <w:b/>
          <w:sz w:val="18"/>
          <w:szCs w:val="18"/>
        </w:rPr>
      </w:pPr>
    </w:p>
    <w:p w:rsidR="00EF5552" w:rsidRPr="00EF724C" w:rsidRDefault="00EF5552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8E612C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Patient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8E612C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854383" w:rsidRDefault="006711C4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54383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8E612C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720"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304D8" w:rsidRPr="00EF724C" w:rsidTr="008E612C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Patient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8E612C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 xml:space="preserve">Field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3Ø4-C4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DATE OF BIRTH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8E612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8E612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8E61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3Ø5-C5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GENDER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EF0A3F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M, F, 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31Ø-CA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FIRST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6711C4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Required when the patient has a first name.</w:t>
            </w:r>
          </w:p>
        </w:tc>
      </w:tr>
      <w:tr w:rsidR="005304D8" w:rsidRPr="00EF724C" w:rsidTr="00EF5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311-CB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LAST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304D8" w:rsidRPr="00EF724C" w:rsidTr="00EF5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322-CM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STREET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FF1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5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323-CN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CITY ADDRESS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 w:rsidRPr="00E51A37">
              <w:rPr>
                <w:i/>
                <w:color w:val="000000"/>
                <w:sz w:val="18"/>
                <w:szCs w:val="18"/>
              </w:rPr>
              <w:t>Requirement</w:t>
            </w:r>
            <w:r w:rsidR="00C952CF" w:rsidRPr="00E51A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 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324-CO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5304D8" w:rsidRPr="00E51A37" w:rsidRDefault="00DC1B0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 xml:space="preserve">PATIENT STATE / </w:t>
            </w:r>
          </w:p>
          <w:p w:rsidR="00DC1B08" w:rsidRPr="00E51A37" w:rsidRDefault="00DC1B0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PROVINCE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 w:rsidRPr="00E51A37">
              <w:rPr>
                <w:i/>
                <w:color w:val="000000"/>
                <w:sz w:val="18"/>
                <w:szCs w:val="18"/>
              </w:rPr>
              <w:t>Requirement</w:t>
            </w:r>
            <w:r w:rsidR="00C952CF" w:rsidRPr="00E51A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 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325-CP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ZIP</w:t>
            </w:r>
            <w:r w:rsidR="00DC1B08" w:rsidRPr="00E51A37">
              <w:rPr>
                <w:caps/>
                <w:sz w:val="18"/>
                <w:szCs w:val="18"/>
              </w:rPr>
              <w:t xml:space="preserve"> </w:t>
            </w:r>
            <w:r w:rsidRPr="00E51A37">
              <w:rPr>
                <w:caps/>
                <w:sz w:val="18"/>
                <w:szCs w:val="18"/>
              </w:rPr>
              <w:t>/</w:t>
            </w:r>
            <w:r w:rsidR="00DC1B08" w:rsidRPr="00E51A37">
              <w:rPr>
                <w:caps/>
                <w:sz w:val="18"/>
                <w:szCs w:val="18"/>
              </w:rPr>
              <w:t xml:space="preserve"> </w:t>
            </w:r>
            <w:r w:rsidRPr="00E51A37">
              <w:rPr>
                <w:caps/>
                <w:sz w:val="18"/>
                <w:szCs w:val="18"/>
              </w:rPr>
              <w:t>POSTAL ZONE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Payer Requirement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: 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326-CQ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 xml:space="preserve">PATIENT PHONE NUMBER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Payer Requirement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: 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35Ø-HN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E-MAIL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May be submitted for the receiver to relay patient health care communications via the Internet when provided by the patient.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E51A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</w:tbl>
    <w:p w:rsidR="005304D8" w:rsidRDefault="005304D8" w:rsidP="009B7F7E">
      <w:pPr>
        <w:keepNext/>
        <w:keepLines/>
        <w:rPr>
          <w:b/>
          <w:sz w:val="18"/>
          <w:szCs w:val="18"/>
        </w:rPr>
      </w:pPr>
    </w:p>
    <w:p w:rsidR="00EF5552" w:rsidRPr="00EF724C" w:rsidRDefault="00EF5552" w:rsidP="009B7F7E">
      <w:pPr>
        <w:keepNext/>
        <w:keepLines/>
        <w:rPr>
          <w:b/>
          <w:sz w:val="18"/>
          <w:szCs w:val="18"/>
        </w:rPr>
      </w:pPr>
    </w:p>
    <w:tbl>
      <w:tblPr>
        <w:tblW w:w="1134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241"/>
        <w:gridCol w:w="90"/>
        <w:gridCol w:w="990"/>
        <w:gridCol w:w="1530"/>
        <w:gridCol w:w="810"/>
        <w:gridCol w:w="3511"/>
      </w:tblGrid>
      <w:tr w:rsidR="005304D8" w:rsidRPr="00EF724C" w:rsidTr="001C332A">
        <w:tc>
          <w:tcPr>
            <w:tcW w:w="4412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Claim Segment Questions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1" w:type="dxa"/>
            <w:gridSpan w:val="3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DC1B08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DC1B08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DC1B08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1C332A">
        <w:tc>
          <w:tcPr>
            <w:tcW w:w="4412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</w:tcPr>
          <w:p w:rsidR="005304D8" w:rsidRPr="00DC1B08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DC1B0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1C332A">
        <w:tc>
          <w:tcPr>
            <w:tcW w:w="4412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payer supports partial fills</w:t>
            </w:r>
          </w:p>
        </w:tc>
        <w:tc>
          <w:tcPr>
            <w:tcW w:w="1080" w:type="dxa"/>
            <w:gridSpan w:val="2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1" w:type="dxa"/>
            <w:gridSpan w:val="3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5304D8" w:rsidRPr="00EF724C" w:rsidTr="001C332A">
        <w:tc>
          <w:tcPr>
            <w:tcW w:w="4412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payer does not support partial fills</w:t>
            </w:r>
          </w:p>
        </w:tc>
        <w:tc>
          <w:tcPr>
            <w:tcW w:w="1080" w:type="dxa"/>
            <w:gridSpan w:val="2"/>
          </w:tcPr>
          <w:p w:rsidR="005304D8" w:rsidRPr="00DC1B08" w:rsidRDefault="007A2811" w:rsidP="009B7F7E">
            <w:pPr>
              <w:keepNext/>
              <w:keepLines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B08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1" w:type="dxa"/>
            <w:gridSpan w:val="3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5304D8" w:rsidRPr="00EF724C" w:rsidTr="001C33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60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Claim Segment</w:t>
            </w:r>
          </w:p>
          <w:p w:rsidR="005304D8" w:rsidRPr="00EF724C" w:rsidRDefault="005304D8" w:rsidP="009B7F7E">
            <w:pPr>
              <w:keepNext/>
              <w:keepLines/>
              <w:ind w:left="60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“Ø7”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1C33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1C33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455-EM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 = Rx Billing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Imp Guide:</w:t>
            </w:r>
            <w:r w:rsidRPr="00EF724C">
              <w:rPr>
                <w:sz w:val="18"/>
                <w:szCs w:val="18"/>
              </w:rPr>
              <w:t xml:space="preserve"> For Transaction Code of “B1”, in the Claim Segment, the Prescription/Service Reference Number Qualifier (455-EM) is “1” (Rx Billing).</w:t>
            </w:r>
          </w:p>
        </w:tc>
      </w:tr>
      <w:tr w:rsidR="005304D8" w:rsidRPr="00EF724C" w:rsidTr="001C33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4Ø2-D2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Prescription/Service Reference Number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EF5552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to 12 positions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1C33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436-E1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Product/Service ID Qualifier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94A" w:rsidRPr="00EB0FEE" w:rsidRDefault="00C8694A" w:rsidP="00C8694A">
            <w:pPr>
              <w:jc w:val="left"/>
              <w:rPr>
                <w:color w:val="FF0000"/>
                <w:szCs w:val="16"/>
              </w:rPr>
            </w:pPr>
            <w:r w:rsidRPr="00EB0FEE">
              <w:rPr>
                <w:color w:val="FF0000"/>
                <w:szCs w:val="16"/>
              </w:rPr>
              <w:t>Ø1 = Universal Product Code (UPC)</w:t>
            </w:r>
          </w:p>
          <w:p w:rsidR="005304D8" w:rsidRPr="00472864" w:rsidRDefault="00C8694A" w:rsidP="00C8694A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r w:rsidRPr="00EB0FEE">
              <w:rPr>
                <w:color w:val="FF0000"/>
                <w:szCs w:val="16"/>
              </w:rPr>
              <w:t>Ø3 = National Drug Code (NDC)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741FC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if Compound Code (406-D6) = 2</w:t>
            </w:r>
          </w:p>
        </w:tc>
      </w:tr>
      <w:tr w:rsidR="005304D8" w:rsidRPr="00EF724C" w:rsidTr="001C33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4Ø7-D7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Product/Service ID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proofErr w:type="gramStart"/>
            <w:r w:rsidRPr="00472864">
              <w:rPr>
                <w:sz w:val="18"/>
                <w:szCs w:val="18"/>
              </w:rPr>
              <w:t>11 digit</w:t>
            </w:r>
            <w:proofErr w:type="gramEnd"/>
            <w:r w:rsidRPr="00472864">
              <w:rPr>
                <w:sz w:val="18"/>
                <w:szCs w:val="18"/>
              </w:rPr>
              <w:t xml:space="preserve"> NDC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741FC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if Compound Code (406-D6) = 2</w:t>
            </w: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442-E7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QUANTITY DISPENSED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 xml:space="preserve">Format </w:t>
            </w:r>
            <w:r w:rsidR="002C3347" w:rsidRPr="00472864">
              <w:rPr>
                <w:sz w:val="18"/>
                <w:szCs w:val="18"/>
              </w:rPr>
              <w:t>9(7)</w:t>
            </w:r>
            <w:r w:rsidRPr="00472864">
              <w:rPr>
                <w:sz w:val="18"/>
                <w:szCs w:val="18"/>
              </w:rPr>
              <w:t xml:space="preserve">V999 </w:t>
            </w:r>
          </w:p>
          <w:p w:rsidR="00B46DF1" w:rsidRPr="00472864" w:rsidRDefault="00B46DF1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4Ø3-D3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FILL NUMBER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New =</w:t>
            </w:r>
            <w:r w:rsidR="008D60DD" w:rsidRPr="00472864">
              <w:rPr>
                <w:sz w:val="18"/>
                <w:szCs w:val="18"/>
              </w:rPr>
              <w:t xml:space="preserve"> </w:t>
            </w:r>
            <w:r w:rsidRPr="00472864">
              <w:rPr>
                <w:sz w:val="18"/>
                <w:szCs w:val="18"/>
              </w:rPr>
              <w:t xml:space="preserve">00 (zeros must </w:t>
            </w:r>
            <w:r w:rsidR="008D60DD" w:rsidRPr="00472864">
              <w:rPr>
                <w:sz w:val="18"/>
                <w:szCs w:val="18"/>
              </w:rPr>
              <w:t xml:space="preserve">be </w:t>
            </w:r>
            <w:r w:rsidRPr="00472864">
              <w:rPr>
                <w:sz w:val="18"/>
                <w:szCs w:val="18"/>
              </w:rPr>
              <w:t xml:space="preserve">sent)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4Ø5-D5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DAYS SUPPLY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4Ø6-D6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COMPOUND CODE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C80" w:rsidRPr="00472864" w:rsidRDefault="007A2811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1 = Not a Compound</w:t>
            </w:r>
          </w:p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 xml:space="preserve">2 = Compound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1741FC" w:rsidRDefault="001741FC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 to Compound Segment when Compound Code (406-D6) = 2</w:t>
            </w: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4Ø8-D8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DISPENSE AS WRITTEN (DAW)/PRODUCT SELECTION CODE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414-DE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DATE PRESCRIPTION WRITTEN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trike/>
                <w:color w:val="FF0000"/>
                <w:sz w:val="18"/>
                <w:szCs w:val="18"/>
              </w:rPr>
            </w:pP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415-DF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NUMBER OF REFILLS AUTHORIZED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DC1239" w:rsidRDefault="004028B7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B32A6A">
              <w:rPr>
                <w:i/>
                <w:color w:val="000000"/>
                <w:sz w:val="18"/>
                <w:szCs w:val="18"/>
              </w:rPr>
              <w:t xml:space="preserve"> Required if necessary for plan benefit administration</w:t>
            </w:r>
            <w:r w:rsidRPr="00EF724C">
              <w:rPr>
                <w:color w:val="000000"/>
                <w:sz w:val="18"/>
                <w:szCs w:val="18"/>
              </w:rPr>
              <w:t>.</w:t>
            </w: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419-DJ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8F7BE2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PRESCRIPTION ORIGIN CODE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DC1239" w:rsidRDefault="004028B7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necessary for plan benefit administration.</w:t>
            </w: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354-NX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SUBMISSION CLARIFICATION CODE COUNT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Maximum count of 3.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D5331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Submission Clarification Code (42Ø-DK) is used.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6DF1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42Ø-DK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SUBMISSION CLARIFICATION CODE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D5331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clarification is needed and value submitted is greater than zero (Ø).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If the Date of Service (4Ø1-D1) contains the subsequent payer coverage date, the Submission Clarification Code (42Ø-DK) is required with value of “19” (Split Billing – indicates the quantity dispensed is the remainder billed to a subsequent payer when Medicare Part A expires. Used only in long-term care settings) for individual unit of use medications.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6DF1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1C332A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1C332A" w:rsidRDefault="001C332A" w:rsidP="001C332A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1C332A">
              <w:rPr>
                <w:color w:val="000000"/>
                <w:sz w:val="18"/>
                <w:szCs w:val="18"/>
              </w:rPr>
              <w:t>46Ø-ET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1C332A" w:rsidRDefault="001C332A" w:rsidP="001C332A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1C332A">
              <w:rPr>
                <w:color w:val="000000"/>
                <w:sz w:val="18"/>
                <w:szCs w:val="18"/>
              </w:rPr>
              <w:t>QUANTITY PRESCRIBED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1C332A" w:rsidRDefault="001C332A" w:rsidP="001C332A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1C332A" w:rsidRDefault="001C332A" w:rsidP="001C332A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1C332A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1C332A" w:rsidRDefault="001C332A" w:rsidP="001C332A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1C332A">
              <w:rPr>
                <w:i/>
                <w:color w:val="000000"/>
                <w:sz w:val="18"/>
                <w:szCs w:val="18"/>
              </w:rPr>
              <w:t xml:space="preserve">Imp Guide: Required for all drugs dispensed as Schedule II. </w:t>
            </w:r>
          </w:p>
          <w:p w:rsidR="001C332A" w:rsidRPr="001C332A" w:rsidRDefault="001C332A" w:rsidP="001C332A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1C332A">
              <w:rPr>
                <w:i/>
                <w:color w:val="000000"/>
                <w:sz w:val="18"/>
                <w:szCs w:val="18"/>
              </w:rPr>
              <w:t>Payer Requirement: Must submit quantity Prescribed and Quantity dispensed Number of Refills Authorized should be 0</w:t>
            </w:r>
          </w:p>
        </w:tc>
      </w:tr>
      <w:tr w:rsidR="001C332A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EF724C" w:rsidRDefault="001C332A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EF724C" w:rsidRDefault="001C332A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DC1239" w:rsidRDefault="001C332A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DC1239" w:rsidRDefault="001C332A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32A" w:rsidRPr="00EF724C" w:rsidRDefault="001C332A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lastRenderedPageBreak/>
              <w:t>3Ø8-C8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COVERAGE CODE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Default="001741FC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= Not specified by patient</w:t>
            </w:r>
          </w:p>
          <w:p w:rsidR="001741FC" w:rsidRDefault="001741FC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No other coverage</w:t>
            </w:r>
          </w:p>
          <w:p w:rsidR="001741FC" w:rsidRDefault="001741FC" w:rsidP="009B7F7E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= Other coverage exist – claim not covered*</w:t>
            </w:r>
          </w:p>
          <w:p w:rsidR="00651459" w:rsidRDefault="00651459" w:rsidP="009B7F7E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= Claim is billing for patient financial responsibility only*</w:t>
            </w:r>
          </w:p>
          <w:p w:rsidR="00651459" w:rsidRPr="00472864" w:rsidRDefault="00651459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DC123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needed by receiver, to communicate a summation of other coverage information that has been collected from other payers.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for Coordination of Benefits.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6DF1" w:rsidRPr="00472864">
              <w:rPr>
                <w:i/>
                <w:color w:val="000000"/>
                <w:sz w:val="18"/>
                <w:szCs w:val="18"/>
              </w:rPr>
              <w:t>Same as Imp Guide</w:t>
            </w:r>
            <w:r w:rsidR="00651459">
              <w:rPr>
                <w:i/>
                <w:color w:val="000000"/>
                <w:sz w:val="18"/>
                <w:szCs w:val="18"/>
              </w:rPr>
              <w:t>.  *requires COB segment to be sent.</w:t>
            </w: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461-EU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PRIOR AUTHORIZATION TYPE CODE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0F7B8B" w:rsidP="009B7F7E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1 = Prior Authorization, if applicable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0F7B8B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or patient financial responsibility.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Requirement: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D60DD" w:rsidRPr="00472864">
              <w:rPr>
                <w:i/>
                <w:color w:val="000000"/>
                <w:sz w:val="18"/>
                <w:szCs w:val="18"/>
              </w:rPr>
              <w:t xml:space="preserve"> Same as Imp Guide</w:t>
            </w: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462-EV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PRIOR AUTHORIZATION NUMBER SUBMITTED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0F7B8B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If applicable to Rx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0F7B8B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or patient financial responsibility.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Requirement:</w:t>
            </w:r>
            <w:r w:rsidR="008D60DD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D60DD" w:rsidRPr="00472864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8D60DD" w:rsidRPr="00472864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8D60DD" w:rsidRPr="00472864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1C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995-E2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ROUTE OF ADMINISTRATION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DC1239" w:rsidRDefault="001F58F5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specified in trading partner agreement.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31C80" w:rsidRPr="00472864">
              <w:rPr>
                <w:i/>
                <w:color w:val="000000"/>
                <w:sz w:val="18"/>
                <w:szCs w:val="18"/>
              </w:rPr>
              <w:t>When compound</w:t>
            </w:r>
            <w:r w:rsidR="00FE392E" w:rsidRPr="00472864">
              <w:rPr>
                <w:i/>
                <w:color w:val="000000"/>
                <w:sz w:val="18"/>
                <w:szCs w:val="18"/>
              </w:rPr>
              <w:t xml:space="preserve"> code</w:t>
            </w:r>
            <w:r w:rsidR="00651459">
              <w:rPr>
                <w:i/>
                <w:color w:val="000000"/>
                <w:sz w:val="18"/>
                <w:szCs w:val="18"/>
              </w:rPr>
              <w:t xml:space="preserve"> (406-D6</w:t>
            </w:r>
            <w:proofErr w:type="gramStart"/>
            <w:r w:rsidR="00651459">
              <w:rPr>
                <w:i/>
                <w:color w:val="000000"/>
                <w:sz w:val="18"/>
                <w:szCs w:val="18"/>
              </w:rPr>
              <w:t>)</w:t>
            </w:r>
            <w:r w:rsidR="00FE392E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31C80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=</w:t>
            </w:r>
            <w:proofErr w:type="gramEnd"/>
            <w:r w:rsidR="00FE392E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 xml:space="preserve"> 2</w:t>
            </w:r>
          </w:p>
        </w:tc>
      </w:tr>
    </w:tbl>
    <w:p w:rsidR="002A7507" w:rsidRDefault="002A7507" w:rsidP="009B7F7E">
      <w:pPr>
        <w:keepNext/>
        <w:keepLines/>
        <w:ind w:left="-630" w:firstLine="630"/>
        <w:rPr>
          <w:sz w:val="18"/>
          <w:szCs w:val="18"/>
        </w:rPr>
      </w:pPr>
    </w:p>
    <w:p w:rsidR="002A7507" w:rsidRDefault="002A7507" w:rsidP="009B7F7E">
      <w:pPr>
        <w:keepNext/>
        <w:keepLines/>
        <w:spacing w:after="20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134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241"/>
        <w:gridCol w:w="90"/>
        <w:gridCol w:w="990"/>
        <w:gridCol w:w="1530"/>
        <w:gridCol w:w="810"/>
        <w:gridCol w:w="3511"/>
      </w:tblGrid>
      <w:tr w:rsidR="005304D8" w:rsidRPr="00EF724C" w:rsidTr="00D24839">
        <w:tc>
          <w:tcPr>
            <w:tcW w:w="441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Pricing Segment Questions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gridSpan w:val="3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DC1239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DC1239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c>
          <w:tcPr>
            <w:tcW w:w="4410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X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Pricing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“11”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4Ø9-D9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INGREDIENT COST SUBMITTED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DC1239" w:rsidRDefault="005304D8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412-DC</w:t>
            </w:r>
          </w:p>
        </w:tc>
        <w:tc>
          <w:tcPr>
            <w:tcW w:w="333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DISPENSING FEE SUBMITTED</w:t>
            </w:r>
          </w:p>
        </w:tc>
        <w:tc>
          <w:tcPr>
            <w:tcW w:w="252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:rsidR="005304D8" w:rsidRPr="00DC1239" w:rsidRDefault="000F7B8B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  <w:r w:rsidR="000B7140" w:rsidRPr="00DC123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 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433-DX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PATIENT PAID AMOUNT SUBMITTED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or patient financial responsibility.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438-E3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INCENTIVE AMOUNT SUBMITTED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DF1" w:rsidRPr="00EF724C" w:rsidRDefault="00B46DF1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Requirement:</w:t>
            </w:r>
            <w:r w:rsidR="00DC1239" w:rsidRPr="00472864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472864">
              <w:rPr>
                <w:i/>
                <w:color w:val="000000"/>
                <w:sz w:val="18"/>
                <w:szCs w:val="18"/>
              </w:rPr>
              <w:t>Same as Imp Gui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de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478-H7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AMOUNT CLAIMED SUBMITTED COUNT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Maximum</w:t>
            </w:r>
            <w:r w:rsidRPr="00EF724C">
              <w:rPr>
                <w:color w:val="000000"/>
                <w:sz w:val="18"/>
                <w:szCs w:val="18"/>
              </w:rPr>
              <w:t xml:space="preserve"> count of 3. </w:t>
            </w:r>
          </w:p>
          <w:p w:rsidR="00B46DF1" w:rsidRPr="00EF724C" w:rsidRDefault="00B46DF1" w:rsidP="009B7F7E">
            <w:pPr>
              <w:keepNext/>
              <w:keepLines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Other Amount Claimed Submitted Qualifier (479-H8) is used.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</w:t>
            </w:r>
            <w:r w:rsidR="00DC1239" w:rsidRPr="00472864">
              <w:rPr>
                <w:i/>
                <w:color w:val="000000"/>
                <w:sz w:val="18"/>
                <w:szCs w:val="18"/>
              </w:rPr>
              <w:t xml:space="preserve">: 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479-H8 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AMOUNT CLAIMED SUBMITTED QUALIFIER</w:t>
            </w:r>
            <w:r w:rsidR="00B4056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DF1" w:rsidRPr="00EF724C" w:rsidRDefault="00B46DF1" w:rsidP="009B7F7E">
            <w:pPr>
              <w:keepNext/>
              <w:keepLines/>
              <w:jc w:val="left"/>
              <w:rPr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Other Amount Claimed Submitted (48Ø-H9) is used.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</w:t>
            </w:r>
            <w:r w:rsidR="00DC1239" w:rsidRPr="00472864">
              <w:rPr>
                <w:i/>
                <w:color w:val="000000"/>
                <w:sz w:val="18"/>
                <w:szCs w:val="18"/>
              </w:rPr>
              <w:t xml:space="preserve">: 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48Ø-H9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AMOUNT CLAIMED SUBMITTED</w:t>
            </w:r>
            <w:r w:rsidR="00B4056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 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481-HA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FLAT SALES TAX AMOUNT SUBMITTED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 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Requirement:</w:t>
            </w:r>
            <w:r w:rsidR="000D5CC0">
              <w:rPr>
                <w:i/>
                <w:color w:val="000000"/>
                <w:sz w:val="18"/>
                <w:szCs w:val="18"/>
              </w:rPr>
              <w:t xml:space="preserve">  Same as Imp Guide.    If Sales Tax applies to State.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482-GE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PERCENTAGE SALES TAX AMOUNT SUBMITTED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DC1239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 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D5CC0">
              <w:rPr>
                <w:i/>
                <w:color w:val="000000"/>
                <w:sz w:val="18"/>
                <w:szCs w:val="18"/>
              </w:rPr>
              <w:t>Same as Imp Guide.    If Sales Tax applies to State.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483-HE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PERCENTAGE SALES TAX RATE SUBMITTED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577BEF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Percentage Sales Tax Amount Submitted (482-GE) and Percentage Sales Tax Basis Submitted (484-JE) are used.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if this field could result in different pricing.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if needed to calculate Percentage Sales Tax Amount Paid (559-AX).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D5CC0">
              <w:rPr>
                <w:i/>
                <w:color w:val="000000"/>
                <w:sz w:val="18"/>
                <w:szCs w:val="18"/>
              </w:rPr>
              <w:t>Same as Imp Guide.    If Sales Tax applies to State.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lastRenderedPageBreak/>
              <w:t xml:space="preserve">484-JE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PERCENTAGE SALES TAX BASIS SUBMITTED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577BEF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Percentage Sales Tax Amount Submitted (482-GE) and Percentage Sales Tax Rate Submitted (483-HE) are used. 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if this field could result in different pricing.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if needed to calculate Percentage Sales Tax Amount Paid (559-AX).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D5CC0">
              <w:rPr>
                <w:i/>
                <w:color w:val="000000"/>
                <w:sz w:val="18"/>
                <w:szCs w:val="18"/>
              </w:rPr>
              <w:t>Same as Imp Guide.    If Sales Tax applies to State.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426-DQ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USUAL AND CUSTOMARY CHARGE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577BEF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needed per trading partner agreement.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43Ø-DU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GROSS AMOUNT DUE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577BEF" w:rsidRDefault="005304D8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423-DN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BASIS OF COST DETERMINATION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577BEF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needed for receiver claim/encounter adjudication.</w:t>
            </w:r>
          </w:p>
        </w:tc>
      </w:tr>
    </w:tbl>
    <w:p w:rsidR="005304D8" w:rsidRDefault="005304D8" w:rsidP="009B7F7E">
      <w:pPr>
        <w:keepNext/>
        <w:keepLines/>
        <w:rPr>
          <w:strike/>
          <w:sz w:val="18"/>
          <w:szCs w:val="18"/>
        </w:rPr>
      </w:pPr>
    </w:p>
    <w:p w:rsidR="00EF5552" w:rsidRPr="000D5CC0" w:rsidRDefault="00EF5552" w:rsidP="009B7F7E">
      <w:pPr>
        <w:keepNext/>
        <w:keepLines/>
        <w:rPr>
          <w:strike/>
          <w:sz w:val="18"/>
          <w:szCs w:val="18"/>
        </w:rPr>
      </w:pPr>
    </w:p>
    <w:tbl>
      <w:tblPr>
        <w:tblW w:w="1134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241"/>
        <w:gridCol w:w="90"/>
        <w:gridCol w:w="990"/>
        <w:gridCol w:w="1530"/>
        <w:gridCol w:w="810"/>
        <w:gridCol w:w="3511"/>
      </w:tblGrid>
      <w:tr w:rsidR="005304D8" w:rsidRPr="00EF724C" w:rsidTr="00D24839">
        <w:tc>
          <w:tcPr>
            <w:tcW w:w="441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Prescriber Segment Questions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gridSpan w:val="3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c>
          <w:tcPr>
            <w:tcW w:w="4410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</w:tcPr>
          <w:p w:rsidR="005304D8" w:rsidRPr="0097109C" w:rsidRDefault="001D1C74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97109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D24839">
        <w:tc>
          <w:tcPr>
            <w:tcW w:w="4410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gridSpan w:val="2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Prescriber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“Ø3”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466-EZ 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PRESCRIBER ID QUALIFIER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6FD9" w:rsidRPr="00A16640" w:rsidRDefault="001D1C74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A16640">
              <w:rPr>
                <w:sz w:val="18"/>
                <w:szCs w:val="18"/>
              </w:rPr>
              <w:t xml:space="preserve">01 </w:t>
            </w:r>
            <w:r w:rsidR="00396FD9" w:rsidRPr="00A16640">
              <w:rPr>
                <w:sz w:val="18"/>
                <w:szCs w:val="18"/>
              </w:rPr>
              <w:t>–</w:t>
            </w:r>
            <w:r w:rsidRPr="00A16640">
              <w:rPr>
                <w:sz w:val="18"/>
                <w:szCs w:val="18"/>
              </w:rPr>
              <w:t xml:space="preserve"> NPI</w:t>
            </w:r>
          </w:p>
          <w:p w:rsidR="00396FD9" w:rsidRPr="00EF724C" w:rsidRDefault="00396FD9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color w:val="FF0000"/>
                <w:sz w:val="18"/>
                <w:szCs w:val="18"/>
              </w:rPr>
            </w:pPr>
            <w:r w:rsidRPr="00A16640">
              <w:rPr>
                <w:sz w:val="18"/>
                <w:szCs w:val="18"/>
              </w:rPr>
              <w:t>12 - DEA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1D1C74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Prescriber ID (411-DB) is used.</w:t>
            </w:r>
            <w:r w:rsidR="0097109C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411-DB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PRESCRIBER ID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0D5CC0" w:rsidRDefault="000D5CC0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NPI or DEA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97109C" w:rsidRDefault="001D1C74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 or patient financial responsibility.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>Required if necessary for state/federal/regulatory agency programs</w:t>
            </w:r>
            <w:r w:rsidR="0097109C" w:rsidRPr="00A16640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427-DR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PRESCRIBER LAST NAME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when the Prescriber ID (411-DB) is not known.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>Required if needed for Prescriber ID (411-DB) validation/clarification.</w:t>
            </w:r>
          </w:p>
          <w:p w:rsidR="0097109C" w:rsidRPr="00A16640" w:rsidRDefault="0097109C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364-2J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FIRST NAME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>Required if necessary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365-2K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STREET ADDRESS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>Required if necessary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366-2M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CITY ADDRESS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>Required if necessary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367-2N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STATE/PROVINCE ADDRESS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>Required if necessary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lastRenderedPageBreak/>
              <w:t>368-2P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ZIP/POSTAL ZONE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>Required if necessary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</w:tbl>
    <w:p w:rsidR="009B7F7E" w:rsidRDefault="009B7F7E" w:rsidP="009B7F7E">
      <w:pPr>
        <w:keepNext/>
        <w:keepLines/>
        <w:rPr>
          <w:b/>
          <w:sz w:val="18"/>
          <w:szCs w:val="18"/>
        </w:rPr>
      </w:pPr>
    </w:p>
    <w:tbl>
      <w:tblPr>
        <w:tblW w:w="1134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241"/>
        <w:gridCol w:w="180"/>
        <w:gridCol w:w="900"/>
        <w:gridCol w:w="1530"/>
        <w:gridCol w:w="810"/>
        <w:gridCol w:w="3511"/>
      </w:tblGrid>
      <w:tr w:rsidR="005304D8" w:rsidRPr="00EF724C" w:rsidTr="00D24839">
        <w:tc>
          <w:tcPr>
            <w:tcW w:w="4412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DUR/PPS Segment Questions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1" w:type="dxa"/>
            <w:gridSpan w:val="3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c>
          <w:tcPr>
            <w:tcW w:w="4412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D24839">
        <w:tc>
          <w:tcPr>
            <w:tcW w:w="4412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gridSpan w:val="2"/>
          </w:tcPr>
          <w:p w:rsidR="005304D8" w:rsidRPr="00E762DB" w:rsidRDefault="009C16B1" w:rsidP="009B7F7E">
            <w:pPr>
              <w:keepNext/>
              <w:keepLines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1" w:type="dxa"/>
            <w:gridSpan w:val="3"/>
            <w:shd w:val="clear" w:color="auto" w:fill="auto"/>
          </w:tcPr>
          <w:p w:rsidR="005304D8" w:rsidRPr="00EF724C" w:rsidRDefault="00BF04D5" w:rsidP="009B7F7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use to define professional service or override clinical edits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DUR/PPS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“Ø8”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473-7E</w:t>
            </w: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rPr>
                <w:color w:val="000000"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DUR/PPS CODE COUNTER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F95292">
              <w:rPr>
                <w:sz w:val="18"/>
                <w:szCs w:val="18"/>
              </w:rPr>
              <w:t>Maximum of 9 occurrences.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DUR/PPS Segment is used.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ind w:left="58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REASON FOR SERVICE CODE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44Ø-E5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PROFESSIONAL SERVICE CODE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441-E6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RESULT OF SERVICE CODE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304D8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474-8E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DUR/PPS LEVEL OF EFFORT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</w:t>
            </w:r>
            <w:r w:rsidRPr="00EF724C">
              <w:rPr>
                <w:color w:val="000000"/>
                <w:sz w:val="18"/>
                <w:szCs w:val="18"/>
              </w:rPr>
              <w:t>.</w:t>
            </w:r>
          </w:p>
        </w:tc>
      </w:tr>
      <w:tr w:rsidR="00A940FC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475-J9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F95292" w:rsidRDefault="00A940FC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DUR</w:t>
            </w:r>
            <w:r>
              <w:rPr>
                <w:caps/>
                <w:sz w:val="18"/>
                <w:szCs w:val="18"/>
              </w:rPr>
              <w:t xml:space="preserve"> CO-AGENT ID QUALIFIER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762DB" w:rsidRDefault="00A940FC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</w:t>
            </w:r>
            <w:r>
              <w:rPr>
                <w:i/>
                <w:color w:val="000000"/>
                <w:sz w:val="18"/>
                <w:szCs w:val="18"/>
              </w:rPr>
              <w:t>:  Required if DUR Co-Agent ID (476-H6) is used.</w:t>
            </w:r>
          </w:p>
        </w:tc>
      </w:tr>
      <w:tr w:rsidR="00A940FC" w:rsidRPr="00EF724C" w:rsidTr="00D2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476-H6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F95292" w:rsidRDefault="00A940FC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DUR</w:t>
            </w:r>
            <w:r>
              <w:rPr>
                <w:caps/>
                <w:sz w:val="18"/>
                <w:szCs w:val="18"/>
              </w:rPr>
              <w:t xml:space="preserve"> CO-AGENT ID 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762DB" w:rsidRDefault="00A940FC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F95292" w:rsidRDefault="00A940FC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A940FC" w:rsidRPr="00F95292" w:rsidRDefault="00A940FC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A940FC" w:rsidRPr="00EF724C" w:rsidRDefault="00A940FC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</w:t>
            </w:r>
            <w:r w:rsidRPr="00EF724C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E762DB" w:rsidRDefault="00E762DB" w:rsidP="009B7F7E">
      <w:pPr>
        <w:keepNext/>
        <w:keepLines/>
        <w:ind w:left="-630" w:firstLine="630"/>
        <w:rPr>
          <w:strike/>
          <w:color w:val="FF0000"/>
          <w:sz w:val="18"/>
          <w:szCs w:val="18"/>
        </w:rPr>
      </w:pPr>
    </w:p>
    <w:p w:rsidR="009B7F7E" w:rsidRDefault="009B7F7E" w:rsidP="009B7F7E">
      <w:pPr>
        <w:keepNext/>
        <w:keepLines/>
        <w:ind w:left="-630" w:firstLine="630"/>
        <w:rPr>
          <w:strike/>
          <w:color w:val="FF0000"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240"/>
        <w:gridCol w:w="180"/>
        <w:gridCol w:w="900"/>
        <w:gridCol w:w="1530"/>
        <w:gridCol w:w="810"/>
        <w:gridCol w:w="3510"/>
      </w:tblGrid>
      <w:tr w:rsidR="005304D8" w:rsidRPr="00EF724C" w:rsidTr="00F95292">
        <w:tc>
          <w:tcPr>
            <w:tcW w:w="441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Compound Segment Questions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gridSpan w:val="3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95292">
        <w:tc>
          <w:tcPr>
            <w:tcW w:w="4410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95292">
        <w:tc>
          <w:tcPr>
            <w:tcW w:w="4410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gridSpan w:val="2"/>
          </w:tcPr>
          <w:p w:rsidR="005304D8" w:rsidRPr="00E762DB" w:rsidRDefault="00123B76" w:rsidP="009B7F7E">
            <w:pPr>
              <w:keepNext/>
              <w:keepLines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gridSpan w:val="3"/>
            <w:shd w:val="clear" w:color="auto" w:fill="auto"/>
          </w:tcPr>
          <w:p w:rsidR="005304D8" w:rsidRPr="00EF724C" w:rsidRDefault="000357BE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required </w:t>
            </w:r>
            <w:r w:rsidR="00BF04D5">
              <w:rPr>
                <w:sz w:val="18"/>
                <w:szCs w:val="18"/>
              </w:rPr>
              <w:t>when Compound Code (406-D6) = 2</w:t>
            </w: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Compound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“1Ø”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45Ø-EF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Compound Dosage Form Description Code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451-EG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Compound Dispensing Unit Form Indicator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447-EC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 xml:space="preserve">Compound Ingredient </w:t>
            </w:r>
            <w:proofErr w:type="gramStart"/>
            <w:r w:rsidRPr="00EF724C">
              <w:rPr>
                <w:caps/>
                <w:sz w:val="18"/>
                <w:szCs w:val="18"/>
              </w:rPr>
              <w:t>Component  Count</w:t>
            </w:r>
            <w:proofErr w:type="gramEnd"/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Maximum 25 ingredients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488-RE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Compound Product ID Qualifier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762DB" w:rsidRDefault="002C3347" w:rsidP="009B7F7E">
            <w:pPr>
              <w:keepNext/>
              <w:keepLines/>
              <w:ind w:left="-630" w:firstLine="630"/>
              <w:jc w:val="left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03 - NDC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489-TE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 xml:space="preserve">Compound Product ID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762DB" w:rsidRDefault="00E762DB" w:rsidP="009B7F7E">
            <w:pPr>
              <w:keepNext/>
              <w:keepLines/>
              <w:ind w:left="-630" w:firstLine="630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11 digit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NDC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448-ED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Compound Ingredient Quantity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449-EE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1E5460" w:rsidRDefault="005304D8" w:rsidP="009B7F7E">
            <w:pPr>
              <w:keepNext/>
              <w:keepLines/>
              <w:ind w:left="60"/>
              <w:jc w:val="left"/>
              <w:rPr>
                <w:caps/>
                <w:sz w:val="18"/>
                <w:szCs w:val="18"/>
              </w:rPr>
            </w:pPr>
            <w:r w:rsidRPr="001E5460">
              <w:rPr>
                <w:caps/>
                <w:sz w:val="18"/>
                <w:szCs w:val="18"/>
              </w:rPr>
              <w:t>COMPOUND INGREDIENT DRUG COST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 xml:space="preserve">Imp Guide: </w:t>
            </w:r>
            <w:r w:rsidRPr="00EF724C">
              <w:rPr>
                <w:color w:val="000000"/>
                <w:sz w:val="18"/>
                <w:szCs w:val="18"/>
              </w:rPr>
              <w:t>Required if needed for receiver claim determination when multiple products are billed.</w:t>
            </w:r>
          </w:p>
        </w:tc>
      </w:tr>
      <w:tr w:rsidR="005304D8" w:rsidRPr="00EF724C" w:rsidTr="00F95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49Ø-UE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1E5460" w:rsidRDefault="005304D8" w:rsidP="009B7F7E">
            <w:pPr>
              <w:keepNext/>
              <w:keepLines/>
              <w:ind w:left="60"/>
              <w:jc w:val="left"/>
              <w:rPr>
                <w:caps/>
                <w:sz w:val="18"/>
                <w:szCs w:val="18"/>
              </w:rPr>
            </w:pPr>
            <w:r w:rsidRPr="001E5460">
              <w:rPr>
                <w:caps/>
                <w:sz w:val="18"/>
                <w:szCs w:val="18"/>
              </w:rPr>
              <w:t>COMPOUND INGREDIENT BASIS OF COST DETERMINATION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1E5460">
              <w:rPr>
                <w:i/>
                <w:color w:val="000000"/>
                <w:sz w:val="18"/>
                <w:szCs w:val="18"/>
              </w:rPr>
              <w:t xml:space="preserve"> Required if needed for receiver claim determination when multiple products are billed</w:t>
            </w:r>
            <w:r w:rsidRPr="00EF724C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5304D8" w:rsidRDefault="005304D8" w:rsidP="009B7F7E">
      <w:pPr>
        <w:keepNext/>
        <w:keepLines/>
        <w:ind w:left="-630" w:firstLine="630"/>
        <w:rPr>
          <w:b/>
          <w:sz w:val="18"/>
          <w:szCs w:val="18"/>
        </w:rPr>
      </w:pPr>
    </w:p>
    <w:p w:rsidR="002A7507" w:rsidRPr="00EF724C" w:rsidRDefault="002A7507" w:rsidP="009B7F7E">
      <w:pPr>
        <w:keepNext/>
        <w:keepLines/>
        <w:ind w:left="-630" w:firstLine="630"/>
        <w:rPr>
          <w:b/>
          <w:sz w:val="18"/>
          <w:szCs w:val="18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226"/>
      </w:tblGrid>
      <w:tr w:rsidR="005304D8" w:rsidRPr="00EF724C" w:rsidTr="009C02B5">
        <w:tc>
          <w:tcPr>
            <w:tcW w:w="10308" w:type="dxa"/>
            <w:shd w:val="clear" w:color="auto" w:fill="0000FF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** End of Request 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="003B504D">
              <w:rPr>
                <w:b/>
                <w:sz w:val="18"/>
                <w:szCs w:val="18"/>
              </w:rPr>
              <w:t xml:space="preserve"> (B1/B3) Payer Sheet</w:t>
            </w:r>
            <w:r w:rsidRPr="00EF724C">
              <w:rPr>
                <w:b/>
                <w:sz w:val="18"/>
                <w:szCs w:val="18"/>
              </w:rPr>
              <w:t>**</w:t>
            </w:r>
          </w:p>
        </w:tc>
      </w:tr>
    </w:tbl>
    <w:p w:rsidR="005304D8" w:rsidRPr="00EF724C" w:rsidRDefault="005304D8" w:rsidP="009B7F7E">
      <w:pPr>
        <w:keepNext/>
        <w:keepLines/>
        <w:tabs>
          <w:tab w:val="left" w:pos="7380"/>
        </w:tabs>
        <w:rPr>
          <w:sz w:val="18"/>
          <w:szCs w:val="18"/>
        </w:rPr>
      </w:pPr>
      <w:bookmarkStart w:id="2" w:name="_NCPDP_Version_D_1"/>
      <w:bookmarkEnd w:id="2"/>
    </w:p>
    <w:p w:rsidR="00FA4062" w:rsidRDefault="00FA4062" w:rsidP="009B7F7E">
      <w:pPr>
        <w:keepNext/>
        <w:keepLines/>
        <w:spacing w:after="200" w:line="276" w:lineRule="auto"/>
        <w:jc w:val="left"/>
        <w:rPr>
          <w:b/>
          <w:sz w:val="18"/>
          <w:szCs w:val="18"/>
        </w:rPr>
      </w:pPr>
      <w:bookmarkStart w:id="3" w:name="_Response_Payer_Sheet"/>
      <w:bookmarkStart w:id="4" w:name="_Response_Claim_Billing/Claim"/>
      <w:bookmarkEnd w:id="3"/>
      <w:bookmarkEnd w:id="4"/>
      <w:r>
        <w:rPr>
          <w:b/>
          <w:sz w:val="18"/>
          <w:szCs w:val="18"/>
        </w:rPr>
        <w:br w:type="page"/>
      </w:r>
    </w:p>
    <w:p w:rsidR="00663EF2" w:rsidRDefault="00C1637A" w:rsidP="00C8694A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Spectrum Pharmacy Solutions</w:t>
      </w:r>
    </w:p>
    <w:p w:rsidR="002A7507" w:rsidRPr="002A7507" w:rsidRDefault="002A7507" w:rsidP="00C8694A">
      <w:pPr>
        <w:keepNext/>
        <w:keepLines/>
        <w:jc w:val="center"/>
        <w:rPr>
          <w:b/>
          <w:sz w:val="24"/>
          <w:szCs w:val="24"/>
        </w:rPr>
      </w:pPr>
      <w:r w:rsidRPr="002A7507">
        <w:rPr>
          <w:b/>
          <w:sz w:val="24"/>
          <w:szCs w:val="24"/>
        </w:rPr>
        <w:t>NCPDP vD.0 Payer Sheet</w:t>
      </w:r>
    </w:p>
    <w:p w:rsidR="002A7507" w:rsidRPr="002A7507" w:rsidRDefault="002A7507" w:rsidP="009B7F7E">
      <w:pPr>
        <w:keepNext/>
        <w:keepLines/>
        <w:jc w:val="center"/>
        <w:rPr>
          <w:b/>
          <w:sz w:val="24"/>
          <w:szCs w:val="24"/>
        </w:rPr>
      </w:pPr>
      <w:r w:rsidRPr="002A7507">
        <w:rPr>
          <w:b/>
          <w:sz w:val="24"/>
          <w:szCs w:val="24"/>
        </w:rPr>
        <w:t>Claim Billing / Claim Re-bill Response</w:t>
      </w:r>
    </w:p>
    <w:p w:rsidR="002A7507" w:rsidRDefault="002A7507" w:rsidP="009B7F7E">
      <w:pPr>
        <w:keepNext/>
        <w:keepLines/>
        <w:jc w:val="center"/>
        <w:rPr>
          <w:b/>
          <w:sz w:val="18"/>
          <w:szCs w:val="18"/>
        </w:rPr>
      </w:pPr>
    </w:p>
    <w:p w:rsidR="005304D8" w:rsidRPr="00EF724C" w:rsidRDefault="005304D8" w:rsidP="009B7F7E">
      <w:pPr>
        <w:keepNext/>
        <w:keepLines/>
        <w:jc w:val="center"/>
        <w:rPr>
          <w:b/>
          <w:sz w:val="18"/>
          <w:szCs w:val="18"/>
        </w:rPr>
      </w:pPr>
      <w:r w:rsidRPr="00EF724C">
        <w:rPr>
          <w:b/>
          <w:sz w:val="18"/>
          <w:szCs w:val="18"/>
        </w:rPr>
        <w:t>GENERAL INFORMATION</w:t>
      </w: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3060"/>
      </w:tblGrid>
      <w:tr w:rsidR="005304D8" w:rsidRPr="00EF724C" w:rsidTr="00FA4062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Payer Name:</w:t>
            </w:r>
            <w:r w:rsidR="0085097B">
              <w:rPr>
                <w:sz w:val="18"/>
                <w:szCs w:val="18"/>
              </w:rPr>
              <w:t xml:space="preserve"> </w:t>
            </w:r>
            <w:r w:rsidR="00C8694A" w:rsidRPr="00C8694A">
              <w:rPr>
                <w:color w:val="FF0000"/>
                <w:sz w:val="18"/>
                <w:szCs w:val="18"/>
              </w:rPr>
              <w:t>Spectrum Pharmacy Solutions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762DB" w:rsidRDefault="005304D8" w:rsidP="00FC2B4B">
            <w:pPr>
              <w:keepNext/>
              <w:keepLines/>
              <w:rPr>
                <w:color w:val="000000" w:themeColor="text1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Date:</w:t>
            </w:r>
            <w:r w:rsidR="00200C3E">
              <w:rPr>
                <w:sz w:val="18"/>
                <w:szCs w:val="18"/>
              </w:rPr>
              <w:t xml:space="preserve"> </w:t>
            </w:r>
            <w:r w:rsidRPr="00EF724C">
              <w:rPr>
                <w:sz w:val="18"/>
                <w:szCs w:val="18"/>
              </w:rPr>
              <w:t xml:space="preserve"> </w:t>
            </w:r>
            <w:r w:rsidR="00C8694A" w:rsidRPr="00C8694A">
              <w:rPr>
                <w:color w:val="FF0000"/>
                <w:sz w:val="18"/>
                <w:szCs w:val="18"/>
              </w:rPr>
              <w:t>06/01/2019</w:t>
            </w:r>
          </w:p>
        </w:tc>
      </w:tr>
      <w:tr w:rsidR="005304D8" w:rsidRPr="00EF724C" w:rsidTr="00FA4062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F04D5">
              <w:rPr>
                <w:sz w:val="18"/>
                <w:szCs w:val="18"/>
              </w:rPr>
              <w:t xml:space="preserve"> </w:t>
            </w:r>
            <w:r w:rsidR="00FD3A83">
              <w:rPr>
                <w:color w:val="FF0000"/>
                <w:szCs w:val="16"/>
              </w:rPr>
              <w:t>Hospice</w:t>
            </w:r>
            <w:r w:rsidR="00FD3A83" w:rsidRPr="00C8694A">
              <w:rPr>
                <w:color w:val="FF0000"/>
                <w:szCs w:val="16"/>
              </w:rPr>
              <w:t xml:space="preserve"> Health Plan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BIN:</w:t>
            </w:r>
            <w:r w:rsidR="003B504D">
              <w:rPr>
                <w:sz w:val="18"/>
                <w:szCs w:val="18"/>
              </w:rPr>
              <w:t xml:space="preserve">  </w:t>
            </w:r>
            <w:r w:rsidR="00123B76" w:rsidRPr="00EF724C">
              <w:rPr>
                <w:sz w:val="18"/>
                <w:szCs w:val="18"/>
              </w:rPr>
              <w:t xml:space="preserve"> </w:t>
            </w:r>
            <w:r w:rsidR="00FD3A83" w:rsidRPr="00C8694A">
              <w:rPr>
                <w:rFonts w:ascii="Arial-BoldMT" w:eastAsiaTheme="minorHAnsi" w:hAnsiTheme="minorHAnsi" w:cs="Arial-BoldMT"/>
                <w:bCs/>
                <w:color w:val="FF0000"/>
                <w:sz w:val="20"/>
              </w:rPr>
              <w:t>021411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F04D5">
              <w:rPr>
                <w:sz w:val="18"/>
                <w:szCs w:val="18"/>
              </w:rPr>
              <w:t xml:space="preserve"> </w:t>
            </w:r>
            <w:r w:rsidR="00FD3A83" w:rsidRPr="00C8694A">
              <w:rPr>
                <w:color w:val="FF0000"/>
                <w:sz w:val="18"/>
                <w:szCs w:val="18"/>
              </w:rPr>
              <w:t>SPS</w:t>
            </w:r>
          </w:p>
        </w:tc>
      </w:tr>
      <w:tr w:rsidR="005304D8" w:rsidRPr="00EF724C" w:rsidTr="00FA4062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F04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</w:t>
            </w:r>
            <w:r w:rsidRPr="00E762DB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BF04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F04D5">
              <w:rPr>
                <w:sz w:val="18"/>
                <w:szCs w:val="18"/>
              </w:rPr>
              <w:t xml:space="preserve"> </w:t>
            </w:r>
          </w:p>
        </w:tc>
      </w:tr>
      <w:tr w:rsidR="005304D8" w:rsidRPr="00EF724C" w:rsidTr="00FA4062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F04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BIN:</w:t>
            </w:r>
            <w:r w:rsidR="00BF04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F04D5">
              <w:rPr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pStyle w:val="BodyText3"/>
        <w:keepNext/>
        <w:keepLines/>
        <w:jc w:val="center"/>
        <w:rPr>
          <w:caps/>
          <w:sz w:val="18"/>
          <w:szCs w:val="18"/>
        </w:rPr>
      </w:pPr>
    </w:p>
    <w:p w:rsidR="005304D8" w:rsidRPr="00EF724C" w:rsidRDefault="005304D8" w:rsidP="009B7F7E">
      <w:pPr>
        <w:pStyle w:val="BodyText3"/>
        <w:keepNext/>
        <w:keepLines/>
        <w:jc w:val="center"/>
        <w:rPr>
          <w:caps/>
          <w:sz w:val="18"/>
          <w:szCs w:val="18"/>
        </w:rPr>
      </w:pPr>
      <w:r w:rsidRPr="00EF724C">
        <w:rPr>
          <w:caps/>
          <w:sz w:val="18"/>
          <w:szCs w:val="18"/>
        </w:rPr>
        <w:t xml:space="preserve">Claim Billing/Claim </w:t>
      </w:r>
      <w:r w:rsidR="00E762DB">
        <w:rPr>
          <w:caps/>
          <w:sz w:val="18"/>
          <w:szCs w:val="18"/>
        </w:rPr>
        <w:t>Re-bill</w:t>
      </w:r>
      <w:r w:rsidRPr="00EF724C">
        <w:rPr>
          <w:caps/>
          <w:sz w:val="18"/>
          <w:szCs w:val="18"/>
        </w:rPr>
        <w:t xml:space="preserve"> PAID (or Duplicate of PAID) Response</w:t>
      </w:r>
    </w:p>
    <w:p w:rsidR="005304D8" w:rsidRPr="00EF724C" w:rsidRDefault="005304D8" w:rsidP="009B7F7E">
      <w:pPr>
        <w:pStyle w:val="BodyText"/>
        <w:keepNext/>
        <w:keepLines/>
        <w:ind w:left="-720"/>
        <w:rPr>
          <w:rFonts w:ascii="Arial" w:hAnsi="Arial" w:cs="Arial"/>
          <w:sz w:val="18"/>
          <w:szCs w:val="18"/>
        </w:rPr>
      </w:pPr>
      <w:r w:rsidRPr="00EF724C">
        <w:rPr>
          <w:rFonts w:ascii="Arial" w:hAnsi="Arial" w:cs="Arial"/>
          <w:sz w:val="18"/>
          <w:szCs w:val="18"/>
        </w:rPr>
        <w:t>The following lists the segments and fields in a Claim Billing or Claim Re</w:t>
      </w:r>
      <w:r w:rsidR="00E762DB">
        <w:rPr>
          <w:rFonts w:ascii="Arial" w:hAnsi="Arial" w:cs="Arial"/>
          <w:sz w:val="18"/>
          <w:szCs w:val="18"/>
        </w:rPr>
        <w:t>-</w:t>
      </w:r>
      <w:r w:rsidRPr="00EF724C">
        <w:rPr>
          <w:rFonts w:ascii="Arial" w:hAnsi="Arial" w:cs="Arial"/>
          <w:sz w:val="18"/>
          <w:szCs w:val="18"/>
        </w:rPr>
        <w:t xml:space="preserve">bill response (Paid or Duplicate of Paid) Transaction for the NCPDP </w:t>
      </w:r>
      <w:r w:rsidRPr="00EF724C">
        <w:rPr>
          <w:rFonts w:ascii="Arial" w:hAnsi="Arial" w:cs="Arial"/>
          <w:i/>
          <w:sz w:val="18"/>
          <w:szCs w:val="18"/>
        </w:rPr>
        <w:t>Telecommunication Standard Implementation Guide Version D.Ø</w:t>
      </w:r>
      <w:r w:rsidRPr="00EF724C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A406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E762DB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E762DB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E762DB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E762D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pStyle w:val="BodyText3"/>
        <w:keepNext/>
        <w:keepLines/>
        <w:ind w:left="-810"/>
        <w:jc w:val="left"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430"/>
        <w:gridCol w:w="810"/>
        <w:gridCol w:w="3510"/>
      </w:tblGrid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Claim Billing/Claim Re</w:t>
            </w:r>
            <w:r w:rsidR="00E762DB">
              <w:rPr>
                <w:b/>
                <w:sz w:val="18"/>
                <w:szCs w:val="18"/>
              </w:rPr>
              <w:t>-</w:t>
            </w:r>
            <w:r w:rsidRPr="00EF724C">
              <w:rPr>
                <w:b/>
                <w:sz w:val="18"/>
                <w:szCs w:val="18"/>
              </w:rPr>
              <w:t>bill – Accepted/Paid (or Duplicate of Paid)</w:t>
            </w:r>
          </w:p>
        </w:tc>
      </w:tr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1Ø2-A2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1Ø3-A3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B1, B3</w:t>
            </w:r>
            <w:r w:rsidR="00123B76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1Ø9-A9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23B76" w:rsidP="00A56182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</w:t>
            </w:r>
            <w:r w:rsidR="007774F4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5Ø1-F1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 = Accepted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2Ø2-B2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23B76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2Ø1-B1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23B76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4Ø1-D1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9B7F7E" w:rsidRPr="00EF724C" w:rsidRDefault="009B7F7E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A406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A4062">
        <w:tc>
          <w:tcPr>
            <w:tcW w:w="441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shd w:val="clear" w:color="auto" w:fill="auto"/>
          </w:tcPr>
          <w:p w:rsidR="005304D8" w:rsidRPr="00E762DB" w:rsidRDefault="00D95D1C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304D8" w:rsidRPr="00CE505A" w:rsidRDefault="00CE505A" w:rsidP="009B7F7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304D8" w:rsidRPr="00EF724C" w:rsidRDefault="005304D8" w:rsidP="009B7F7E">
      <w:pPr>
        <w:keepNext/>
        <w:keepLines/>
        <w:jc w:val="left"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420"/>
        <w:gridCol w:w="2430"/>
        <w:gridCol w:w="810"/>
        <w:gridCol w:w="3510"/>
      </w:tblGrid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aps/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F00D1" w:rsidRDefault="00D95D1C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F00D1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text is needed for clarification or detail.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 xml:space="preserve">Payer Requirement: </w:t>
            </w:r>
            <w:r w:rsidR="00E640A8" w:rsidRPr="005F00D1">
              <w:rPr>
                <w:i/>
                <w:iCs/>
                <w:color w:val="000000" w:themeColor="text1"/>
                <w:sz w:val="18"/>
                <w:szCs w:val="18"/>
              </w:rPr>
              <w:t>Same as Imp Guide</w:t>
            </w:r>
          </w:p>
        </w:tc>
      </w:tr>
    </w:tbl>
    <w:p w:rsidR="002A7507" w:rsidRDefault="002A7507" w:rsidP="009B7F7E">
      <w:pPr>
        <w:keepNext/>
        <w:keepLines/>
        <w:ind w:left="-810"/>
        <w:jc w:val="left"/>
        <w:rPr>
          <w:b/>
          <w:sz w:val="18"/>
          <w:szCs w:val="18"/>
        </w:rPr>
      </w:pPr>
    </w:p>
    <w:p w:rsidR="002A7507" w:rsidRDefault="002A7507" w:rsidP="009B7F7E">
      <w:pPr>
        <w:keepNext/>
        <w:keepLines/>
        <w:spacing w:after="200" w:line="276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A406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F00D1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br w:type="page"/>
            </w:r>
            <w:r w:rsidR="005304D8" w:rsidRPr="00EF724C">
              <w:rPr>
                <w:b/>
                <w:sz w:val="18"/>
                <w:szCs w:val="18"/>
              </w:rPr>
              <w:t>Response Insurance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5F00D1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5F00D1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5F00D1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5F00D1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A4062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8" w:rsidRPr="00895A15" w:rsidRDefault="00895A15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895A1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420"/>
        <w:gridCol w:w="2520"/>
        <w:gridCol w:w="720"/>
        <w:gridCol w:w="3510"/>
      </w:tblGrid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Insurance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“25”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545-2F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NETWORK REIMBURSEMENT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F00D1" w:rsidRDefault="00E73804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F00D1">
              <w:rPr>
                <w:color w:val="000000" w:themeColor="text1"/>
                <w:sz w:val="18"/>
                <w:szCs w:val="18"/>
              </w:rPr>
              <w:t>R</w:t>
            </w:r>
            <w:r w:rsidR="00B5095C" w:rsidRPr="005F00D1">
              <w:rPr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needed to identify the network for the covered member.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Required if needed to identify the actual Network Reimbursement ID, when applicable and/or available.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trike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Required to identify the actual Network Reimbursement ID that was used when multiple Network Reimbursement IDs exist.</w:t>
            </w:r>
          </w:p>
        </w:tc>
      </w:tr>
    </w:tbl>
    <w:p w:rsidR="005304D8" w:rsidRDefault="005304D8" w:rsidP="009B7F7E">
      <w:pPr>
        <w:keepNext/>
        <w:keepLines/>
        <w:rPr>
          <w:b/>
          <w:sz w:val="18"/>
          <w:szCs w:val="18"/>
        </w:rPr>
      </w:pPr>
    </w:p>
    <w:p w:rsidR="009B7F7E" w:rsidRPr="00EF724C" w:rsidRDefault="009B7F7E" w:rsidP="009B7F7E">
      <w:pPr>
        <w:keepNext/>
        <w:keepLines/>
        <w:rPr>
          <w:b/>
          <w:sz w:val="18"/>
          <w:szCs w:val="18"/>
        </w:rPr>
      </w:pPr>
    </w:p>
    <w:tbl>
      <w:tblPr>
        <w:tblW w:w="11437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1073"/>
        <w:gridCol w:w="3337"/>
        <w:gridCol w:w="83"/>
        <w:gridCol w:w="997"/>
        <w:gridCol w:w="1523"/>
        <w:gridCol w:w="720"/>
        <w:gridCol w:w="3510"/>
        <w:gridCol w:w="97"/>
      </w:tblGrid>
      <w:tr w:rsidR="005304D8" w:rsidRPr="00EF724C" w:rsidTr="00D24839">
        <w:trPr>
          <w:gridBefore w:val="1"/>
          <w:wBefore w:w="97" w:type="dxa"/>
        </w:trPr>
        <w:tc>
          <w:tcPr>
            <w:tcW w:w="441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Response Status Segment Questions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gridSpan w:val="4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200C3E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200C3E">
              <w:rPr>
                <w:sz w:val="18"/>
                <w:szCs w:val="18"/>
              </w:rPr>
              <w:t xml:space="preserve">If Situational, </w:t>
            </w:r>
            <w:r w:rsidRPr="00200C3E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rPr>
          <w:gridBefore w:val="1"/>
          <w:wBefore w:w="97" w:type="dxa"/>
        </w:trPr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304D8" w:rsidRPr="009E3CFF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9E3CF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  <w:tblHeader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  <w:tblHeader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112-AN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Response Status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5" w:rsidRDefault="005304D8" w:rsidP="009B7F7E">
            <w:pPr>
              <w:keepNext/>
              <w:keepLines/>
              <w:ind w:left="-900" w:firstLine="990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P=Paid</w:t>
            </w:r>
          </w:p>
          <w:p w:rsidR="005304D8" w:rsidRPr="00EF724C" w:rsidRDefault="005304D8" w:rsidP="009B7F7E">
            <w:pPr>
              <w:keepNext/>
              <w:keepLines/>
              <w:ind w:left="-900" w:firstLine="990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D=Duplicate of Paid</w:t>
            </w:r>
            <w:r w:rsidR="00564BBE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Ø3-F3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AUTHORIZATION NUMBER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trike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needed to identify the transaction.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13Ø-UF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ADDITIONAL MESSAGE INFORMATION COUNT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Maximum count of </w:t>
            </w:r>
            <w:r w:rsidRPr="00EF724C">
              <w:rPr>
                <w:sz w:val="18"/>
                <w:szCs w:val="18"/>
              </w:rPr>
              <w:t>25.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ADDITIONAL MESSAGE INFORMATION QUALIFIER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ADDITIONAL MESSAGE INFORMATION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when additional text is needed for clarification or detail.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>Payer Requirement: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  <w:u w:color="FF0000"/>
              </w:rPr>
              <w:t>131-UG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ADDITIONAL MESSAGE INFORMATION CONTINUITY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HELP DESK PHONE NUMBER QUALIFIER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Help Desk Phone Number (55Ø-8F) is used.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cantSplit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HELP DESK PHONE NUMBER</w:t>
            </w:r>
          </w:p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needed to provide a support telephone number to the receiver.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804BB5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Claim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9E3CFF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 xml:space="preserve">If Situational, </w:t>
            </w:r>
            <w:r w:rsidRPr="009E3CFF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804BB5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9E3CFF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9E3CF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420"/>
        <w:gridCol w:w="2520"/>
        <w:gridCol w:w="720"/>
        <w:gridCol w:w="3510"/>
      </w:tblGrid>
      <w:tr w:rsidR="005304D8" w:rsidRPr="00EF724C" w:rsidTr="00804BB5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Claim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“22”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804BB5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804BB5">
        <w:trPr>
          <w:cantSplit/>
          <w:trHeight w:val="43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455-EM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 = Rx</w:t>
            </w:r>
            <w:r w:rsidR="00DA6119">
              <w:rPr>
                <w:sz w:val="18"/>
                <w:szCs w:val="18"/>
              </w:rPr>
              <w:t xml:space="preserve"> </w:t>
            </w:r>
            <w:r w:rsidRPr="00EF724C">
              <w:rPr>
                <w:sz w:val="18"/>
                <w:szCs w:val="18"/>
              </w:rPr>
              <w:t>Billing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Imp Guide:</w:t>
            </w:r>
            <w:r w:rsidRPr="00EF724C">
              <w:rPr>
                <w:sz w:val="18"/>
                <w:szCs w:val="18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4Ø2-D2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437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1083"/>
        <w:gridCol w:w="3327"/>
        <w:gridCol w:w="83"/>
        <w:gridCol w:w="997"/>
        <w:gridCol w:w="1523"/>
        <w:gridCol w:w="720"/>
        <w:gridCol w:w="3520"/>
        <w:gridCol w:w="87"/>
      </w:tblGrid>
      <w:tr w:rsidR="005304D8" w:rsidRPr="00EF724C" w:rsidTr="00D24839">
        <w:trPr>
          <w:gridBefore w:val="1"/>
          <w:wBefore w:w="97" w:type="dxa"/>
        </w:trPr>
        <w:tc>
          <w:tcPr>
            <w:tcW w:w="441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Response Pricing Segment Questions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gridSpan w:val="4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9E3CFF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 xml:space="preserve">If Situational, </w:t>
            </w:r>
            <w:r w:rsidRPr="009E3CFF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rPr>
          <w:gridBefore w:val="1"/>
          <w:wBefore w:w="97" w:type="dxa"/>
        </w:trPr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304D8" w:rsidRPr="009E3CFF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9E3CF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  <w:tblHeader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Pricing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“23”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  <w:tblHeader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5Ø5-F5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PATIENT PAY AMOUNT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5Ø6-F6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INGREDIENT COST PAID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5Ø7-F7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DISPENSING FEE PAID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557-AV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TAX EXEMPT INDICATOR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Imp Guide: Required if the sender (health plan) and/or patient is tax exempt and exemption </w:t>
            </w:r>
            <w:proofErr w:type="gramStart"/>
            <w:r w:rsidRPr="00EE3582">
              <w:rPr>
                <w:i/>
                <w:sz w:val="18"/>
                <w:szCs w:val="18"/>
              </w:rPr>
              <w:t>applies</w:t>
            </w:r>
            <w:proofErr w:type="gramEnd"/>
            <w:r w:rsidRPr="00EE3582">
              <w:rPr>
                <w:i/>
                <w:sz w:val="18"/>
                <w:szCs w:val="18"/>
              </w:rPr>
              <w:t xml:space="preserve"> to this billing.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9E3CFF" w:rsidRPr="00EE3582">
              <w:rPr>
                <w:i/>
                <w:sz w:val="18"/>
                <w:szCs w:val="18"/>
              </w:rPr>
              <w:t xml:space="preserve"> </w:t>
            </w:r>
            <w:r w:rsidR="00E640A8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558-AW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FLAT SALES TAX AMOUNT PAID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Flat Sales Tax Amount Submitted (481-HA) is greater than zero (Ø) or if Flat Sales Tax Amount Paid (558-AW) is used to arrive at the final reimbursement.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9E3CFF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559-AX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PERCENTAGE SALES TAX AMOUNT PAID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Required if Percentage Sales Tax Amount Submitted (482-GE) is greater than zero (Ø). 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Required if Percentage Sales Tax Rate Paid (56Ø-AY) and Percentage Sales Tax Basis Paid (561-AZ) are used.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56Ø-AY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PERCENTAGE SALES TAX RATE PAID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Percentage Sales Tax Amount Paid (559-AX) is greater than zero (Ø).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Payer Requirement:</w:t>
            </w:r>
            <w:r w:rsidR="00E73804" w:rsidRPr="00EE3582">
              <w:rPr>
                <w:i/>
                <w:sz w:val="18"/>
                <w:szCs w:val="18"/>
              </w:rPr>
              <w:t xml:space="preserve">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Imp.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561-AZ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PERCENTAGE SALES TAX BASIS PAID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Percentage Sales Tax Amount Paid (559-AX) is greater than zero (Ø).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521-FL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INCENTIVE AMOUNT PAID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E640A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Required if Incentive Amount Submitted (438-E3) is greater than zero (Ø). 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563-J2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OTHER AMOUNT PAID COUNT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count of 3.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E7380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Other Amount Paid (565-J4) is used.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564-J3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OTHER AMOUNT PAID QUALIFIER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7380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Other Amount Paid (565-J4) is used.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lastRenderedPageBreak/>
              <w:t>565-J4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OTHER AMOUNT PAID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7380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Required if Other Amount Claimed Submitted (48Ø-H9) is greater than zero (Ø). 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Payer Requirement: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Pr="00EE3582">
              <w:rPr>
                <w:i/>
                <w:sz w:val="18"/>
                <w:szCs w:val="18"/>
              </w:rPr>
              <w:t xml:space="preserve"> </w:t>
            </w:r>
            <w:r w:rsidR="003F4B8B" w:rsidRPr="00EE3582">
              <w:rPr>
                <w:i/>
                <w:sz w:val="18"/>
                <w:szCs w:val="18"/>
              </w:rPr>
              <w:t>S</w:t>
            </w:r>
            <w:r w:rsidR="00E73804" w:rsidRPr="00EE3582">
              <w:rPr>
                <w:i/>
                <w:sz w:val="18"/>
                <w:szCs w:val="18"/>
              </w:rPr>
              <w:t>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5Ø9-F9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TOTAL AMOUNT PAID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522-FM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BASIS OF REIMBURSEMENT DETERMINATION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7380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Imp Guide:</w:t>
            </w:r>
            <w:bookmarkStart w:id="5" w:name="OLE_LINK31"/>
            <w:bookmarkStart w:id="6" w:name="OLE_LINK32"/>
            <w:r w:rsidRPr="007D6273">
              <w:rPr>
                <w:i/>
                <w:sz w:val="18"/>
                <w:szCs w:val="18"/>
              </w:rPr>
              <w:t xml:space="preserve"> Required if Ingredient Cost Paid (5Ø6-F6) is greater than zero (Ø).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Required if Basis of Cost Determination (432-DN) is submitted on billing.</w:t>
            </w:r>
            <w:bookmarkEnd w:id="5"/>
            <w:bookmarkEnd w:id="6"/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523-FN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AMOUNT ATTRIBUTED TO SALES TAX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 xml:space="preserve">Imp Guide: Required if Patient Pay Amount (5Ø5-F5) includes sales tax that is the financial responsibility of the member but is not also included in any of the other fields that add up to Patient Pay Amount. 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sz w:val="18"/>
                <w:szCs w:val="18"/>
              </w:rPr>
              <w:t xml:space="preserve"> </w:t>
            </w:r>
            <w:r w:rsidR="00564BBE" w:rsidRPr="007D6273">
              <w:rPr>
                <w:i/>
                <w:sz w:val="18"/>
                <w:szCs w:val="18"/>
              </w:rPr>
              <w:t>Same as Imp Guide</w:t>
            </w:r>
          </w:p>
        </w:tc>
      </w:tr>
      <w:tr w:rsidR="00B5095C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EF724C" w:rsidRDefault="00B5095C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517-FH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EF724C" w:rsidRDefault="00B5095C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AMOUNT APPLIED TO PERIODIC DEDUCTIBLE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EF724C" w:rsidRDefault="00B5095C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3F4B8B" w:rsidRDefault="00B5095C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7D6273" w:rsidRDefault="00B5095C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Imp Guide: Required if Patient Pay Amount (5Ø5-F5) includes deductible</w:t>
            </w:r>
          </w:p>
          <w:p w:rsidR="00B5095C" w:rsidRPr="007D6273" w:rsidRDefault="00B5095C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B5095C" w:rsidRPr="007D6273" w:rsidRDefault="00B5095C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518-FI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AMOUNT OF COPAY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0448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Imp Guide: Required if Patient Pay Amount (5Ø5-F5) includes co</w:t>
            </w:r>
            <w:r w:rsidR="003F4B8B" w:rsidRPr="007D6273">
              <w:rPr>
                <w:i/>
                <w:sz w:val="18"/>
                <w:szCs w:val="18"/>
              </w:rPr>
              <w:t>-</w:t>
            </w:r>
            <w:r w:rsidRPr="007D6273">
              <w:rPr>
                <w:i/>
                <w:sz w:val="18"/>
                <w:szCs w:val="18"/>
              </w:rPr>
              <w:t>pay as patient financial responsibility.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575-EQ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Patient sales tax amount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Used when necessary to identify the Patient’s portion of the Sales Tax. Provided for informational purposes only.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574-2Y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Plan sales tax amount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Used when necessary to identify the Plan’s portion of the Sales Tax. Provided for informational purposes only.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572-4U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Amount of Coinsurance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0448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Required if Patient Pay Amount (5Ø5-F5) includes coinsurance as patient financial responsibility.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rFonts w:cs="Arial"/>
                <w:sz w:val="18"/>
                <w:szCs w:val="18"/>
              </w:rPr>
              <w:t>133-UJ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FF11A6">
              <w:rPr>
                <w:caps/>
                <w:sz w:val="18"/>
                <w:szCs w:val="18"/>
              </w:rPr>
              <w:t>Amount Attributed to provider Network selection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A8" w:rsidRPr="00FF11A6" w:rsidRDefault="00E640A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cost share differential due to the selection of one pharmacy over another</w:t>
            </w: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Payer Requirement:</w:t>
            </w:r>
            <w:r w:rsidR="003F4B8B"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FF11A6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rFonts w:cs="Arial"/>
                <w:sz w:val="18"/>
                <w:szCs w:val="18"/>
              </w:rPr>
              <w:t>134-UK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FF11A6">
              <w:rPr>
                <w:caps/>
                <w:sz w:val="18"/>
                <w:szCs w:val="18"/>
              </w:rPr>
              <w:t>amount attributed to product selection/brand drug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A8" w:rsidRPr="00FF11A6" w:rsidRDefault="00E640A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Brand drug.</w:t>
            </w: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FF11A6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rFonts w:cs="Arial"/>
                <w:sz w:val="18"/>
                <w:szCs w:val="18"/>
              </w:rPr>
              <w:lastRenderedPageBreak/>
              <w:t>135-UM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FF11A6">
              <w:rPr>
                <w:caps/>
                <w:sz w:val="18"/>
                <w:szCs w:val="18"/>
              </w:rPr>
              <w:t>amount attributed to product selection/non-preferred formulary selection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non-preferred formulary product.</w:t>
            </w: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FF11A6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136-UN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FF11A6">
              <w:rPr>
                <w:caps/>
                <w:sz w:val="18"/>
                <w:szCs w:val="18"/>
              </w:rPr>
              <w:t>amount attributed to product selection/Brand non-preferred formulary selection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Brand non-preferred formulary product.</w:t>
            </w: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Payer Requirement: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F4B8B"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FF11A6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pStyle w:val="BodyText3"/>
              <w:keepNext/>
              <w:keepLines/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suppressAutoHyphens/>
              <w:jc w:val="center"/>
              <w:rPr>
                <w:b w:val="0"/>
                <w:sz w:val="18"/>
                <w:szCs w:val="18"/>
              </w:rPr>
            </w:pPr>
            <w:r w:rsidRPr="00EF724C">
              <w:rPr>
                <w:b w:val="0"/>
                <w:sz w:val="18"/>
                <w:szCs w:val="18"/>
              </w:rPr>
              <w:t>148-U8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7D6273">
              <w:rPr>
                <w:caps/>
                <w:sz w:val="18"/>
                <w:szCs w:val="18"/>
              </w:rPr>
              <w:t>INGREDIENT COST CONTRACTED/REIMBURSABLE AMOUNT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Required when Basis of Reimbursement Determination (522-FM) is “14” (Patient Responsibility Amount) or “15” (Patient Pay Amount) unless prohibited by state/federal/regulatory agency.  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>Payer Requirement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3F4B8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  <w:r w:rsidR="00E640A8" w:rsidRPr="007D627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04D8" w:rsidRPr="00EF724C" w:rsidTr="00D248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dxa"/>
          <w:cantSplit/>
        </w:trPr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pStyle w:val="BodyText3"/>
              <w:keepNext/>
              <w:keepLines/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suppressAutoHyphens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F724C">
              <w:rPr>
                <w:b w:val="0"/>
                <w:bCs w:val="0"/>
                <w:color w:val="000000"/>
                <w:sz w:val="18"/>
                <w:szCs w:val="18"/>
              </w:rPr>
              <w:t>149-U9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  <w:highlight w:val="green"/>
              </w:rPr>
            </w:pPr>
            <w:r w:rsidRPr="007D6273">
              <w:rPr>
                <w:caps/>
                <w:sz w:val="18"/>
                <w:szCs w:val="18"/>
              </w:rPr>
              <w:t>DISPENSING FEE CONTRACTED/REIMBURSABLE AMOUNT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Required when Basis of Reimbursement Determination (522-FM) is “14” (Patient Responsibility Amount) or “15” (Patient Pay Amount) unless prohibited by state/federal/regulatory agency.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Same </w:t>
            </w:r>
            <w:proofErr w:type="gramStart"/>
            <w:r w:rsidR="003F4B8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7D6273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EF724C">
              <w:rPr>
                <w:b/>
                <w:sz w:val="18"/>
                <w:szCs w:val="18"/>
                <w:lang w:val="fr-FR"/>
              </w:rPr>
              <w:t>Response</w:t>
            </w:r>
            <w:proofErr w:type="spellEnd"/>
            <w:r w:rsidRPr="00EF724C">
              <w:rPr>
                <w:b/>
                <w:sz w:val="18"/>
                <w:szCs w:val="18"/>
                <w:lang w:val="fr-FR"/>
              </w:rPr>
              <w:t xml:space="preserve"> DUR/PPS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7D6273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7D6273">
        <w:tc>
          <w:tcPr>
            <w:tcW w:w="441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shd w:val="clear" w:color="auto" w:fill="auto"/>
          </w:tcPr>
          <w:p w:rsidR="005304D8" w:rsidRPr="003F4B8B" w:rsidRDefault="0091087B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3F4B8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color w:val="808080"/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76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46"/>
      </w:tblGrid>
      <w:tr w:rsidR="005304D8" w:rsidRPr="00EF724C" w:rsidTr="007D6273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DUR/PPS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7D6273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567-J6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EF724C">
              <w:rPr>
                <w:color w:val="000000"/>
                <w:sz w:val="18"/>
                <w:szCs w:val="18"/>
                <w:lang w:val="fr-FR"/>
              </w:rPr>
              <w:t xml:space="preserve">DUR/PPS RESPONSE CODE COUNTER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9 occurrences supported.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Reason </w:t>
            </w:r>
            <w:proofErr w:type="gramStart"/>
            <w:r w:rsidRPr="00EF724C">
              <w:rPr>
                <w:color w:val="000000"/>
                <w:sz w:val="18"/>
                <w:szCs w:val="18"/>
              </w:rPr>
              <w:t>For</w:t>
            </w:r>
            <w:proofErr w:type="gramEnd"/>
            <w:r w:rsidRPr="00EF724C">
              <w:rPr>
                <w:color w:val="000000"/>
                <w:sz w:val="18"/>
                <w:szCs w:val="18"/>
              </w:rPr>
              <w:t xml:space="preserve"> Service Code (439-E4)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Requirement:</w:t>
            </w:r>
            <w:r w:rsidR="00F44E53">
              <w:rPr>
                <w:i/>
                <w:iCs/>
                <w:sz w:val="18"/>
                <w:szCs w:val="18"/>
              </w:rPr>
              <w:t xml:space="preserve"> </w:t>
            </w:r>
            <w:r w:rsidRPr="00EF724C">
              <w:rPr>
                <w:i/>
                <w:iCs/>
                <w:sz w:val="18"/>
                <w:szCs w:val="18"/>
              </w:rPr>
              <w:t xml:space="preserve"> </w:t>
            </w:r>
            <w:r w:rsidR="00DF562A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DF562A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DF562A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utilization conflict is detected.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DF562A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528-FS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CLINICAL SIGNIFICANCE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DF562A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529-FT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OTHER PHARMACY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DF562A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53Ø-FU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PREVIOUS DATE OF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Required if Quantity of Previous Fill (531-FV)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44E53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531-FV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QUANTITY OF PREVIOUS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Required if Previous Date </w:t>
            </w:r>
            <w:proofErr w:type="gramStart"/>
            <w:r w:rsidRPr="002B5E3B">
              <w:rPr>
                <w:i/>
                <w:color w:val="000000"/>
                <w:sz w:val="18"/>
                <w:szCs w:val="18"/>
              </w:rPr>
              <w:t>Of</w:t>
            </w:r>
            <w:proofErr w:type="gramEnd"/>
            <w:r w:rsidRPr="002B5E3B">
              <w:rPr>
                <w:i/>
                <w:color w:val="000000"/>
                <w:sz w:val="18"/>
                <w:szCs w:val="18"/>
              </w:rPr>
              <w:t xml:space="preserve"> Fill (53Ø-FU)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44E53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532-FW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DATABASE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rPr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 w:rsidRPr="002B5E3B">
              <w:rPr>
                <w:i/>
                <w:color w:val="000000"/>
                <w:sz w:val="18"/>
                <w:szCs w:val="18"/>
              </w:rPr>
              <w:t>Requirement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 Same As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533-FX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B5E3B">
              <w:rPr>
                <w:color w:val="000000"/>
                <w:sz w:val="18"/>
                <w:szCs w:val="18"/>
                <w:lang w:val="fr-FR"/>
              </w:rPr>
              <w:t>OTHER PRESCRIBER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44E53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544-FY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B5E3B">
              <w:rPr>
                <w:color w:val="000000"/>
                <w:sz w:val="18"/>
                <w:szCs w:val="18"/>
                <w:lang w:val="fr-FR"/>
              </w:rPr>
              <w:t>DUR FREE TEXT 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44E53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p w:rsidR="005304D8" w:rsidRPr="00EF724C" w:rsidRDefault="005304D8" w:rsidP="009B7F7E">
      <w:pPr>
        <w:pStyle w:val="BodyText3"/>
        <w:keepNext/>
        <w:keepLines/>
        <w:jc w:val="center"/>
        <w:rPr>
          <w:caps/>
          <w:sz w:val="18"/>
          <w:szCs w:val="18"/>
        </w:rPr>
      </w:pPr>
      <w:bookmarkStart w:id="7" w:name="_Claim_Billing/Claim_Rebill_2"/>
      <w:bookmarkEnd w:id="7"/>
    </w:p>
    <w:p w:rsidR="00984B8F" w:rsidRDefault="00984B8F" w:rsidP="009B7F7E">
      <w:pPr>
        <w:keepNext/>
        <w:keepLines/>
        <w:spacing w:after="200" w:line="276" w:lineRule="auto"/>
        <w:jc w:val="left"/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br w:type="page"/>
      </w:r>
    </w:p>
    <w:p w:rsidR="005304D8" w:rsidRPr="00FF11A6" w:rsidRDefault="005304D8" w:rsidP="009B7F7E">
      <w:pPr>
        <w:pStyle w:val="BodyText3"/>
        <w:keepNext/>
        <w:keepLines/>
        <w:jc w:val="center"/>
        <w:rPr>
          <w:caps/>
          <w:sz w:val="22"/>
          <w:szCs w:val="22"/>
        </w:rPr>
      </w:pPr>
      <w:r w:rsidRPr="00FF11A6">
        <w:rPr>
          <w:caps/>
          <w:sz w:val="22"/>
          <w:szCs w:val="22"/>
        </w:rPr>
        <w:lastRenderedPageBreak/>
        <w:t xml:space="preserve">Claim Billing/Claim </w:t>
      </w:r>
      <w:r w:rsidR="00E762DB" w:rsidRPr="00FF11A6">
        <w:rPr>
          <w:caps/>
          <w:sz w:val="22"/>
          <w:szCs w:val="22"/>
        </w:rPr>
        <w:t>Re-bill</w:t>
      </w:r>
      <w:r w:rsidRPr="00FF11A6">
        <w:rPr>
          <w:caps/>
          <w:sz w:val="22"/>
          <w:szCs w:val="22"/>
        </w:rPr>
        <w:t xml:space="preserve"> accepted/rejected Response</w:t>
      </w:r>
    </w:p>
    <w:p w:rsidR="00F44E53" w:rsidRPr="00EF724C" w:rsidRDefault="00F44E53" w:rsidP="009B7F7E">
      <w:pPr>
        <w:pStyle w:val="BodyText3"/>
        <w:keepNext/>
        <w:keepLines/>
        <w:jc w:val="center"/>
        <w:rPr>
          <w:caps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44E53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F44E53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 xml:space="preserve">If Situational, </w:t>
            </w:r>
            <w:r w:rsidRPr="00F44E53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44E53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F44E53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F44E5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pStyle w:val="BodyText3"/>
        <w:keepNext/>
        <w:keepLines/>
        <w:rPr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B5E3B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2B5E3B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1Ø2-A2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1Ø3-A3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B1, B3</w:t>
            </w:r>
            <w:r w:rsidR="008B432B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1Ø9-A9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5Ø1-F1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 = Accepted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2Ø2-B2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2Ø1-B1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Same value as in request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4Ø1-D1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7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40"/>
        <w:gridCol w:w="1080"/>
        <w:gridCol w:w="5850"/>
      </w:tblGrid>
      <w:tr w:rsidR="005304D8" w:rsidRPr="00EF724C" w:rsidTr="00CE505A">
        <w:tc>
          <w:tcPr>
            <w:tcW w:w="444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CE505A">
        <w:tc>
          <w:tcPr>
            <w:tcW w:w="444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CE505A" w:rsidRPr="00EF724C" w:rsidTr="00CE505A">
        <w:tc>
          <w:tcPr>
            <w:tcW w:w="4440" w:type="dxa"/>
            <w:tcBorders>
              <w:bottom w:val="single" w:sz="4" w:space="0" w:color="auto"/>
            </w:tcBorders>
            <w:shd w:val="clear" w:color="auto" w:fill="auto"/>
          </w:tcPr>
          <w:p w:rsidR="00CE505A" w:rsidRPr="00EF724C" w:rsidRDefault="00CE505A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E505A" w:rsidRPr="00E762DB" w:rsidRDefault="00CE505A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CE505A" w:rsidRPr="00CE505A" w:rsidRDefault="00CE505A" w:rsidP="009B7F7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B5E3B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2B5E3B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54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54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DF562A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text is needed for clarification or detail. 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F44E53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F44E53">
              <w:rPr>
                <w:i/>
                <w:iCs/>
                <w:sz w:val="18"/>
                <w:szCs w:val="18"/>
              </w:rPr>
              <w:t xml:space="preserve"> </w:t>
            </w:r>
            <w:r w:rsidR="00F44E53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F44E53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F44E53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44E53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Insurance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44E53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560F32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44E53"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304D8" w:rsidRPr="00DA6119" w:rsidRDefault="00DA6119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DA611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720"/>
        <w:rPr>
          <w:b/>
          <w:strike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2B5E3B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545-2F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NETWORK REIMBURSEMENT ID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B86E1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</w:t>
            </w:r>
            <w:r w:rsidR="00084C20">
              <w:rPr>
                <w:sz w:val="18"/>
                <w:szCs w:val="18"/>
              </w:rPr>
              <w:t>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identify the network for the covered member.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Required if needed to identify the actual Network Reimbursement ID, when applicable and/or available.</w:t>
            </w:r>
          </w:p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Required to identify the actual Network Reimbursement ID that was used when multiple Network Reimbursement IDs exist.</w:t>
            </w:r>
          </w:p>
        </w:tc>
      </w:tr>
    </w:tbl>
    <w:p w:rsidR="00FF11A6" w:rsidRDefault="00FF11A6" w:rsidP="009B7F7E">
      <w:pPr>
        <w:keepNext/>
        <w:keepLines/>
        <w:ind w:hanging="810"/>
        <w:jc w:val="center"/>
        <w:rPr>
          <w:b/>
          <w:sz w:val="18"/>
          <w:szCs w:val="18"/>
        </w:rPr>
      </w:pPr>
    </w:p>
    <w:p w:rsidR="00FF11A6" w:rsidRDefault="00FF11A6">
      <w:pPr>
        <w:spacing w:after="200" w:line="276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560F3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60F32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trike/>
                <w:sz w:val="18"/>
                <w:szCs w:val="18"/>
              </w:rPr>
              <w:lastRenderedPageBreak/>
              <w:br w:type="page"/>
            </w:r>
            <w:r w:rsidR="005304D8" w:rsidRPr="00EF724C">
              <w:rPr>
                <w:b/>
                <w:sz w:val="18"/>
                <w:szCs w:val="18"/>
              </w:rPr>
              <w:t>Response Status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560F32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560F32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 xml:space="preserve">Claim Billing/Claim </w:t>
            </w:r>
            <w:r w:rsidR="00E762DB" w:rsidRPr="00560F32">
              <w:rPr>
                <w:b/>
                <w:sz w:val="18"/>
                <w:szCs w:val="18"/>
              </w:rPr>
              <w:t>Re-bill</w:t>
            </w:r>
            <w:r w:rsidRPr="00560F32">
              <w:rPr>
                <w:b/>
                <w:sz w:val="18"/>
                <w:szCs w:val="18"/>
              </w:rPr>
              <w:t xml:space="preserve"> Accepted/Rejected</w:t>
            </w:r>
            <w:r w:rsidRPr="00560F32">
              <w:rPr>
                <w:sz w:val="18"/>
                <w:szCs w:val="18"/>
              </w:rPr>
              <w:t xml:space="preserve"> </w:t>
            </w:r>
          </w:p>
          <w:p w:rsidR="005304D8" w:rsidRPr="00560F32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 xml:space="preserve">If Situational, </w:t>
            </w:r>
            <w:r w:rsidRPr="00560F32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560F3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560F32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112-AN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TRANSACTION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 = Reject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5Ø3-F3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AUTHORIZATION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8B432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 xml:space="preserve">Imp Guide: </w:t>
            </w:r>
            <w:r w:rsidRPr="00EF724C">
              <w:rPr>
                <w:color w:val="000000"/>
                <w:sz w:val="18"/>
                <w:szCs w:val="18"/>
              </w:rPr>
              <w:t>Required if needed to identify the transaction.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51Ø-FA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count of 5.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511-FB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546-4F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FIELD OCCURRENCE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B86E1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a repeating field is in error, to identify repeating field occurrence.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13Ø-UF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2B5E3B">
              <w:rPr>
                <w:color w:val="000000"/>
                <w:sz w:val="18"/>
                <w:szCs w:val="18"/>
              </w:rPr>
              <w:t>ADDITIONAL MESSAGE INFORMATION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Maximum count of </w:t>
            </w:r>
            <w:r w:rsidRPr="002B5E3B">
              <w:rPr>
                <w:color w:val="000000"/>
                <w:sz w:val="18"/>
                <w:szCs w:val="18"/>
              </w:rPr>
              <w:t>25.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B86E1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 w:rsidRPr="002B5E3B">
              <w:rPr>
                <w:i/>
                <w:color w:val="000000"/>
                <w:sz w:val="18"/>
                <w:szCs w:val="18"/>
              </w:rPr>
              <w:t>Requirement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 Same As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when additional text is needed for clarification or detail.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  <w:u w:color="FF0000"/>
              </w:rPr>
              <w:t>131-UG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 CONTINUITY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HELP DESK PHONE NUMBER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Help Desk Phone Number (55Ø-8F)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 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HELP DESK PHONE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provide a support telephone number to the receiver.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987-MA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rFonts w:cs="Arial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URL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Provided for informational purposes only to relay health care communications via the Internet.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60F32" w:rsidRDefault="00560F32" w:rsidP="009B7F7E">
      <w:pPr>
        <w:keepNext/>
        <w:keepLines/>
        <w:rPr>
          <w:b/>
          <w:sz w:val="18"/>
          <w:szCs w:val="18"/>
        </w:rPr>
      </w:pPr>
    </w:p>
    <w:p w:rsidR="00FF11A6" w:rsidRDefault="00FF11A6">
      <w:pPr>
        <w:spacing w:after="200" w:line="276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560F3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Response Claim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560F32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 xml:space="preserve">If Situational, </w:t>
            </w:r>
            <w:r w:rsidRPr="00560F32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560F3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560F32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Claim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“22”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455-EM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 = Rx</w:t>
            </w:r>
            <w:r w:rsidR="00DA6119">
              <w:rPr>
                <w:sz w:val="18"/>
                <w:szCs w:val="18"/>
              </w:rPr>
              <w:t xml:space="preserve"> </w:t>
            </w:r>
            <w:r w:rsidRPr="00EF724C">
              <w:rPr>
                <w:sz w:val="18"/>
                <w:szCs w:val="18"/>
              </w:rPr>
              <w:t>Billing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Imp Guide:</w:t>
            </w:r>
            <w:r w:rsidRPr="00EF724C">
              <w:rPr>
                <w:sz w:val="18"/>
                <w:szCs w:val="18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4Ø2-D2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PRESCRIPTION/SERVICE REFERENCE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085E89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EF724C">
              <w:rPr>
                <w:b/>
                <w:sz w:val="18"/>
                <w:szCs w:val="18"/>
                <w:lang w:val="fr-FR"/>
              </w:rPr>
              <w:t>Response</w:t>
            </w:r>
            <w:proofErr w:type="spellEnd"/>
            <w:r w:rsidRPr="00EF724C">
              <w:rPr>
                <w:b/>
                <w:sz w:val="18"/>
                <w:szCs w:val="18"/>
                <w:lang w:val="fr-FR"/>
              </w:rPr>
              <w:t xml:space="preserve"> DUR/PPS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085E89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085E89"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304D8" w:rsidRPr="00560F32" w:rsidRDefault="00B86E19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color w:val="FF0000"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DUR/PPS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567-J6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60F32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>DUR/PPS RESPONSE CODE</w:t>
            </w:r>
            <w:r w:rsidR="00085E89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fr-FR"/>
              </w:rPr>
              <w:t>COUNTER</w:t>
            </w:r>
            <w:r w:rsidR="005304D8" w:rsidRPr="00EF724C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9 occurrences supported.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Reason </w:t>
            </w:r>
            <w:proofErr w:type="gramStart"/>
            <w:r w:rsidRPr="00EF724C">
              <w:rPr>
                <w:color w:val="000000"/>
                <w:sz w:val="18"/>
                <w:szCs w:val="18"/>
              </w:rPr>
              <w:t>For</w:t>
            </w:r>
            <w:proofErr w:type="gramEnd"/>
            <w:r w:rsidRPr="00EF724C">
              <w:rPr>
                <w:color w:val="000000"/>
                <w:sz w:val="18"/>
                <w:szCs w:val="18"/>
              </w:rPr>
              <w:t xml:space="preserve"> Service Code (439-E4)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560F32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560F32">
              <w:rPr>
                <w:i/>
                <w:iCs/>
                <w:sz w:val="18"/>
                <w:szCs w:val="18"/>
              </w:rPr>
              <w:t xml:space="preserve"> </w:t>
            </w:r>
            <w:r w:rsidR="00560F32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560F32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560F32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utilization conflict is detected.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528-FS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CLINICAL SIGNIFICANCE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529-FT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OTHER PHARMACY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53Ø-FU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PREVIOUS DATE OF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Required if Quantity of Previous Fill (531-FV) is used.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531-FV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QUANTITY OF PREVIOUS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 xml:space="preserve">Required if Previous Date </w:t>
            </w:r>
            <w:proofErr w:type="gramStart"/>
            <w:r w:rsidRPr="00085E89">
              <w:rPr>
                <w:i/>
                <w:color w:val="000000"/>
                <w:sz w:val="18"/>
                <w:szCs w:val="18"/>
              </w:rPr>
              <w:t>Of</w:t>
            </w:r>
            <w:proofErr w:type="gramEnd"/>
            <w:r w:rsidRPr="00085E89">
              <w:rPr>
                <w:i/>
                <w:color w:val="000000"/>
                <w:sz w:val="18"/>
                <w:szCs w:val="18"/>
              </w:rPr>
              <w:t xml:space="preserve"> Fill (53Ø-FU) is used.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532-FW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DATABASE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A3CB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A3CBD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533-FX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OTHER PRESCRIBER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A3CB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A3CBD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544-FY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DUR FREE TEXT 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A3CB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A3CBD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57Ø-NS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DUR ADDITIONAL TEXT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A3CB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A3CBD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FF11A6" w:rsidRPr="00FF11A6" w:rsidRDefault="00FF11A6" w:rsidP="009B7F7E">
      <w:pPr>
        <w:keepNext/>
        <w:keepLines/>
        <w:spacing w:after="200"/>
        <w:jc w:val="center"/>
        <w:rPr>
          <w:b/>
          <w:caps/>
          <w:sz w:val="22"/>
          <w:szCs w:val="22"/>
        </w:rPr>
      </w:pPr>
      <w:bookmarkStart w:id="8" w:name="_Claim_Billing/Claim_Rebill_3"/>
      <w:bookmarkEnd w:id="8"/>
    </w:p>
    <w:p w:rsidR="00F03DA2" w:rsidRDefault="00F03DA2">
      <w:pPr>
        <w:spacing w:after="200" w:line="276" w:lineRule="auto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FA3CBD" w:rsidRPr="00FF11A6" w:rsidRDefault="005304D8" w:rsidP="009B7F7E">
      <w:pPr>
        <w:keepNext/>
        <w:keepLines/>
        <w:spacing w:after="200"/>
        <w:jc w:val="center"/>
        <w:rPr>
          <w:caps/>
          <w:sz w:val="22"/>
          <w:szCs w:val="22"/>
        </w:rPr>
      </w:pPr>
      <w:r w:rsidRPr="00FF11A6">
        <w:rPr>
          <w:b/>
          <w:caps/>
          <w:sz w:val="22"/>
          <w:szCs w:val="22"/>
        </w:rPr>
        <w:lastRenderedPageBreak/>
        <w:t xml:space="preserve">Claim Billing/Claim </w:t>
      </w:r>
      <w:r w:rsidR="00E762DB" w:rsidRPr="00FF11A6">
        <w:rPr>
          <w:b/>
          <w:caps/>
          <w:sz w:val="22"/>
          <w:szCs w:val="22"/>
        </w:rPr>
        <w:t>Re-bill</w:t>
      </w:r>
      <w:r w:rsidRPr="00FF11A6">
        <w:rPr>
          <w:b/>
          <w:caps/>
          <w:sz w:val="22"/>
          <w:szCs w:val="22"/>
        </w:rPr>
        <w:t xml:space="preserve"> Rejected/Rejected Response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A3CBD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FA3CBD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 xml:space="preserve">If Situational, </w:t>
            </w:r>
            <w:r w:rsidRPr="00FA3CBD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3CBD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FA3CBD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FA3CB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pStyle w:val="BodyText3"/>
        <w:keepNext/>
        <w:keepLines/>
        <w:ind w:left="-810"/>
        <w:rPr>
          <w:sz w:val="18"/>
          <w:szCs w:val="18"/>
        </w:rPr>
      </w:pPr>
    </w:p>
    <w:tbl>
      <w:tblPr>
        <w:tblW w:w="11340" w:type="dxa"/>
        <w:tblInd w:w="-6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</w:p>
        </w:tc>
      </w:tr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15"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1Ø2-A2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1Ø3-A3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B1, B3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1Ø9-A9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5Ø1-F1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 = Rejected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2Ø2-B2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2Ø1-B1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Same value as in request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4Ø1-D1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2C0E0A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D326BE" w:rsidRPr="00EF724C" w:rsidTr="002C0E0A"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D326BE" w:rsidRPr="00EF724C" w:rsidRDefault="00D326BE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26BE" w:rsidRPr="00E762DB" w:rsidRDefault="00D326BE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D326BE" w:rsidRPr="00CE505A" w:rsidRDefault="00D326BE" w:rsidP="009B7F7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</w:p>
        </w:tc>
      </w:tr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text is needed for clarification or detail. 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 xml:space="preserve">Payer </w:t>
            </w:r>
            <w:proofErr w:type="gramStart"/>
            <w:r w:rsidRPr="00EF724C">
              <w:rPr>
                <w:i/>
                <w:iCs/>
                <w:sz w:val="18"/>
                <w:szCs w:val="18"/>
              </w:rPr>
              <w:t>Requirement</w:t>
            </w:r>
            <w:r w:rsidR="00B452C9" w:rsidRPr="00EF724C">
              <w:rPr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B246D" w:rsidRPr="00EF724C">
              <w:rPr>
                <w:i/>
                <w:iCs/>
                <w:sz w:val="18"/>
                <w:szCs w:val="18"/>
              </w:rPr>
              <w:t>:</w:t>
            </w:r>
            <w:proofErr w:type="gramEnd"/>
            <w:r w:rsidR="008B246D">
              <w:rPr>
                <w:i/>
                <w:iCs/>
                <w:sz w:val="18"/>
                <w:szCs w:val="18"/>
              </w:rPr>
              <w:t xml:space="preserve"> 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As Imp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>Guide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2C0E0A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8B246D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8B246D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8B246D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8B246D">
              <w:rPr>
                <w:b/>
                <w:sz w:val="18"/>
                <w:szCs w:val="18"/>
              </w:rPr>
              <w:t xml:space="preserve">Claim Billing/Claim </w:t>
            </w:r>
            <w:r w:rsidR="00E762DB" w:rsidRPr="008B246D">
              <w:rPr>
                <w:b/>
                <w:sz w:val="18"/>
                <w:szCs w:val="18"/>
              </w:rPr>
              <w:t>Re-bill</w:t>
            </w:r>
            <w:r w:rsidRPr="008B246D">
              <w:rPr>
                <w:b/>
                <w:sz w:val="18"/>
                <w:szCs w:val="18"/>
              </w:rPr>
              <w:t xml:space="preserve"> Rejected/Rejected</w:t>
            </w:r>
            <w:r w:rsidRPr="008B246D">
              <w:rPr>
                <w:sz w:val="18"/>
                <w:szCs w:val="18"/>
              </w:rPr>
              <w:t xml:space="preserve"> </w:t>
            </w:r>
          </w:p>
          <w:p w:rsidR="005304D8" w:rsidRPr="008B246D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 xml:space="preserve">If Situational, </w:t>
            </w:r>
            <w:r w:rsidRPr="008B246D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8B246D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8B246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</w:p>
        </w:tc>
      </w:tr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33"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112-AN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TRANSACTION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 = Reject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5Ø3-F3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AUTHORIZATION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4D74F5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trike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 xml:space="preserve">Imp Guide: </w:t>
            </w:r>
            <w:r w:rsidRPr="00EF724C">
              <w:rPr>
                <w:color w:val="000000"/>
                <w:sz w:val="18"/>
                <w:szCs w:val="18"/>
              </w:rPr>
              <w:t>Required if needed to identify the transaction.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51Ø-FA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count of 5.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511-FB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546-4F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FIELD OCCURRENCE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a repeating field is in error, to identify repeating field occurrence.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 xml:space="preserve">Payer </w:t>
            </w:r>
            <w:proofErr w:type="gramStart"/>
            <w:r w:rsidRPr="00EF724C">
              <w:rPr>
                <w:i/>
                <w:iCs/>
                <w:sz w:val="18"/>
                <w:szCs w:val="18"/>
              </w:rPr>
              <w:t>Requirement</w:t>
            </w:r>
            <w:r w:rsidR="00B452C9" w:rsidRPr="00EF724C">
              <w:rPr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B246D" w:rsidRPr="00EF724C">
              <w:rPr>
                <w:i/>
                <w:iCs/>
                <w:sz w:val="18"/>
                <w:szCs w:val="18"/>
              </w:rPr>
              <w:t>:</w:t>
            </w:r>
            <w:proofErr w:type="gramEnd"/>
            <w:r w:rsidR="008B246D" w:rsidRPr="00EF724C">
              <w:rPr>
                <w:i/>
                <w:iCs/>
                <w:sz w:val="18"/>
                <w:szCs w:val="18"/>
              </w:rPr>
              <w:t xml:space="preserve">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>Same As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13Ø-UF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ADDITIONAL MESSAGE INFORMATION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Maximum count of </w:t>
            </w:r>
            <w:r w:rsidRPr="00EF724C">
              <w:rPr>
                <w:sz w:val="18"/>
                <w:szCs w:val="18"/>
              </w:rPr>
              <w:t>25.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when additional text is needed for clarification or detail.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  <w:u w:color="FF0000"/>
              </w:rPr>
              <w:t>131-UG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 CONTINUITY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sz w:val="18"/>
                <w:szCs w:val="18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HELP DESK PHONE NUMBER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Help Desk Phone Number (55Ø-8F)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HELP DESK PHONE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needed to provide a support telephone number to the receiver.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</w:tbl>
    <w:p w:rsidR="005304D8" w:rsidRPr="00EF724C" w:rsidRDefault="005304D8" w:rsidP="009B7F7E">
      <w:pPr>
        <w:keepNext/>
        <w:keepLines/>
        <w:jc w:val="center"/>
        <w:rPr>
          <w:b/>
          <w:sz w:val="18"/>
          <w:szCs w:val="18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226"/>
      </w:tblGrid>
      <w:tr w:rsidR="005304D8" w:rsidRPr="00EF724C" w:rsidTr="00153663">
        <w:tc>
          <w:tcPr>
            <w:tcW w:w="11028" w:type="dxa"/>
            <w:shd w:val="clear" w:color="auto" w:fill="0000FF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** End of Response 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="003B504D">
              <w:rPr>
                <w:b/>
                <w:sz w:val="18"/>
                <w:szCs w:val="18"/>
              </w:rPr>
              <w:t xml:space="preserve"> (B1/B3) Payer Sheet </w:t>
            </w:r>
            <w:r w:rsidRPr="00EF724C">
              <w:rPr>
                <w:b/>
                <w:sz w:val="18"/>
                <w:szCs w:val="18"/>
              </w:rPr>
              <w:t>**</w:t>
            </w:r>
          </w:p>
        </w:tc>
      </w:tr>
    </w:tbl>
    <w:p w:rsidR="006D2545" w:rsidRPr="00EF724C" w:rsidRDefault="006D2545" w:rsidP="009B7F7E">
      <w:pPr>
        <w:keepNext/>
        <w:keepLines/>
        <w:rPr>
          <w:sz w:val="18"/>
          <w:szCs w:val="18"/>
        </w:rPr>
      </w:pPr>
    </w:p>
    <w:sectPr w:rsidR="006D2545" w:rsidRPr="00EF724C" w:rsidSect="00F36A42">
      <w:headerReference w:type="default" r:id="rId9"/>
      <w:footerReference w:type="default" r:id="rId10"/>
      <w:pgSz w:w="12240" w:h="15840"/>
      <w:pgMar w:top="1152" w:right="1440" w:bottom="720" w:left="129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EF" w:rsidRDefault="00E260EF" w:rsidP="00A66425">
      <w:r>
        <w:separator/>
      </w:r>
    </w:p>
  </w:endnote>
  <w:endnote w:type="continuationSeparator" w:id="0">
    <w:p w:rsidR="00E260EF" w:rsidRDefault="00E260EF" w:rsidP="00A6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6172"/>
      <w:docPartObj>
        <w:docPartGallery w:val="Page Numbers (Bottom of Page)"/>
        <w:docPartUnique/>
      </w:docPartObj>
    </w:sdtPr>
    <w:sdtEndPr/>
    <w:sdtContent>
      <w:p w:rsidR="00014E0F" w:rsidRDefault="00014E0F" w:rsidP="00C3274E">
        <w:pPr>
          <w:jc w:val="center"/>
        </w:pPr>
      </w:p>
      <w:p w:rsidR="00014E0F" w:rsidRPr="00EB0FEE" w:rsidRDefault="00014E0F" w:rsidP="00C3274E">
        <w:pPr>
          <w:jc w:val="center"/>
          <w:rPr>
            <w:rFonts w:cs="Arial"/>
            <w:b/>
          </w:rPr>
        </w:pPr>
        <w:r w:rsidRPr="00EB0FEE">
          <w:rPr>
            <w:rFonts w:cs="Arial"/>
          </w:rPr>
          <w:t>“</w:t>
        </w:r>
        <w:r w:rsidRPr="00EB0FEE">
          <w:rPr>
            <w:rFonts w:cs="Arial"/>
            <w:b/>
          </w:rPr>
          <w:t xml:space="preserve">Materials Reproduced </w:t>
        </w:r>
        <w:proofErr w:type="gramStart"/>
        <w:r w:rsidRPr="00EB0FEE">
          <w:rPr>
            <w:rFonts w:cs="Arial"/>
            <w:b/>
          </w:rPr>
          <w:t>With</w:t>
        </w:r>
        <w:proofErr w:type="gramEnd"/>
        <w:r w:rsidRPr="00EB0FEE">
          <w:rPr>
            <w:rFonts w:cs="Arial"/>
            <w:b/>
          </w:rPr>
          <w:t xml:space="preserve"> the Consent of </w:t>
        </w:r>
      </w:p>
      <w:p w:rsidR="00014E0F" w:rsidRPr="00EB0FEE" w:rsidRDefault="00014E0F" w:rsidP="00C3274E">
        <w:pPr>
          <w:jc w:val="center"/>
          <w:rPr>
            <w:rFonts w:cs="Arial"/>
            <w:b/>
          </w:rPr>
        </w:pPr>
        <w:r w:rsidRPr="00EB0FEE">
          <w:rPr>
            <w:rFonts w:cs="Arial"/>
            <w:b/>
          </w:rPr>
          <w:t>©National Council for Prescription Drug Programs, Inc.</w:t>
        </w:r>
      </w:p>
      <w:p w:rsidR="00014E0F" w:rsidRDefault="00014E0F" w:rsidP="00C3274E">
        <w:pPr>
          <w:jc w:val="center"/>
          <w:rPr>
            <w:rFonts w:cs="Arial"/>
            <w:b/>
          </w:rPr>
        </w:pPr>
        <w:r w:rsidRPr="00EB0FEE">
          <w:rPr>
            <w:rFonts w:cs="Arial"/>
            <w:b/>
          </w:rPr>
          <w:t>2</w:t>
        </w:r>
        <w:r>
          <w:rPr>
            <w:rFonts w:cs="Arial"/>
            <w:b/>
          </w:rPr>
          <w:t>Ø1Ø</w:t>
        </w:r>
        <w:r w:rsidRPr="00EB0FEE">
          <w:rPr>
            <w:rFonts w:cs="Arial"/>
            <w:b/>
          </w:rPr>
          <w:t xml:space="preserve"> NCPDP”</w:t>
        </w:r>
      </w:p>
      <w:p w:rsidR="00014E0F" w:rsidRDefault="00014E0F" w:rsidP="00C3274E">
        <w:pPr>
          <w:jc w:val="center"/>
          <w:rPr>
            <w:rFonts w:cs="Arial"/>
            <w:b/>
          </w:rPr>
        </w:pPr>
      </w:p>
      <w:p w:rsidR="00014E0F" w:rsidRDefault="00014E0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FILENAME  \* Caps  \* MERGEFORMAT </w:instrText>
        </w:r>
        <w:r>
          <w:rPr>
            <w:noProof/>
          </w:rPr>
          <w:fldChar w:fldCharType="separate"/>
        </w:r>
        <w:r>
          <w:rPr>
            <w:noProof/>
          </w:rPr>
          <w:t xml:space="preserve"> D.0 Claim Billing And Response Payer Sheet 20140922.Docx</w:t>
        </w:r>
        <w:r>
          <w:rPr>
            <w:noProof/>
          </w:rPr>
          <w:fldChar w:fldCharType="end"/>
        </w:r>
      </w:p>
      <w:p w:rsidR="00014E0F" w:rsidRDefault="00014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EF" w:rsidRDefault="00E260EF" w:rsidP="00A66425">
      <w:r>
        <w:separator/>
      </w:r>
    </w:p>
  </w:footnote>
  <w:footnote w:type="continuationSeparator" w:id="0">
    <w:p w:rsidR="00E260EF" w:rsidRDefault="00E260EF" w:rsidP="00A6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E0F" w:rsidRDefault="00014E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-691007</wp:posOffset>
          </wp:positionH>
          <wp:positionV relativeFrom="paragraph">
            <wp:posOffset>-742391</wp:posOffset>
          </wp:positionV>
          <wp:extent cx="1667866" cy="166786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866" cy="166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F069ED"/>
    <w:multiLevelType w:val="hybridMultilevel"/>
    <w:tmpl w:val="D7A6A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714"/>
    <w:multiLevelType w:val="hybridMultilevel"/>
    <w:tmpl w:val="1C7076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B0B69"/>
    <w:multiLevelType w:val="hybridMultilevel"/>
    <w:tmpl w:val="EFC85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36C25"/>
    <w:multiLevelType w:val="hybridMultilevel"/>
    <w:tmpl w:val="27AA2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F394C"/>
    <w:multiLevelType w:val="hybridMultilevel"/>
    <w:tmpl w:val="BD8AE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92F83"/>
    <w:multiLevelType w:val="hybridMultilevel"/>
    <w:tmpl w:val="C75809F4"/>
    <w:lvl w:ilvl="0" w:tplc="2EFCD9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49B0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0EB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456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07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0C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29A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44F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20C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FB0A4F"/>
    <w:multiLevelType w:val="hybridMultilevel"/>
    <w:tmpl w:val="34A026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A77CA"/>
    <w:multiLevelType w:val="multilevel"/>
    <w:tmpl w:val="BF824F2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FCF3098"/>
    <w:multiLevelType w:val="hybridMultilevel"/>
    <w:tmpl w:val="D326D89A"/>
    <w:lvl w:ilvl="0" w:tplc="11F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A5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4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47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00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C4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0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06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1B465F"/>
    <w:multiLevelType w:val="hybridMultilevel"/>
    <w:tmpl w:val="BFD87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A45BE"/>
    <w:multiLevelType w:val="hybridMultilevel"/>
    <w:tmpl w:val="8230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78D1"/>
    <w:multiLevelType w:val="hybridMultilevel"/>
    <w:tmpl w:val="77A6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E1295"/>
    <w:multiLevelType w:val="hybridMultilevel"/>
    <w:tmpl w:val="23A27B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75526E"/>
    <w:multiLevelType w:val="hybridMultilevel"/>
    <w:tmpl w:val="79EE2C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234D6C"/>
    <w:multiLevelType w:val="hybridMultilevel"/>
    <w:tmpl w:val="00284176"/>
    <w:lvl w:ilvl="0" w:tplc="B48849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007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EA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26E8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7C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ED4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C55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265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82F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FC437C"/>
    <w:multiLevelType w:val="hybridMultilevel"/>
    <w:tmpl w:val="81EA56E8"/>
    <w:lvl w:ilvl="0" w:tplc="8734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4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A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C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E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6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C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42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124940"/>
    <w:multiLevelType w:val="hybridMultilevel"/>
    <w:tmpl w:val="D47E9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17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6"/>
  </w:num>
  <w:num w:numId="16">
    <w:abstractNumId w:val="15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tTSxNDcwMzQ1MzNS0lEKTi0uzszPAykwrgUAjyAp7CwAAAA="/>
  </w:docVars>
  <w:rsids>
    <w:rsidRoot w:val="005304D8"/>
    <w:rsid w:val="00014E0F"/>
    <w:rsid w:val="000357BE"/>
    <w:rsid w:val="00054420"/>
    <w:rsid w:val="00080324"/>
    <w:rsid w:val="0008166C"/>
    <w:rsid w:val="00084C20"/>
    <w:rsid w:val="00085E89"/>
    <w:rsid w:val="000B7140"/>
    <w:rsid w:val="000D275E"/>
    <w:rsid w:val="000D5CC0"/>
    <w:rsid w:val="000F7B8B"/>
    <w:rsid w:val="00123B76"/>
    <w:rsid w:val="00131A2B"/>
    <w:rsid w:val="00153663"/>
    <w:rsid w:val="001741FC"/>
    <w:rsid w:val="001A1C14"/>
    <w:rsid w:val="001C332A"/>
    <w:rsid w:val="001D1C74"/>
    <w:rsid w:val="001E5460"/>
    <w:rsid w:val="001F58F5"/>
    <w:rsid w:val="00200C3E"/>
    <w:rsid w:val="00216768"/>
    <w:rsid w:val="0025678A"/>
    <w:rsid w:val="00262745"/>
    <w:rsid w:val="00282C62"/>
    <w:rsid w:val="002A7507"/>
    <w:rsid w:val="002B0355"/>
    <w:rsid w:val="002B5E3B"/>
    <w:rsid w:val="002C0E0A"/>
    <w:rsid w:val="002C3347"/>
    <w:rsid w:val="002E32E2"/>
    <w:rsid w:val="003272B7"/>
    <w:rsid w:val="00376ED4"/>
    <w:rsid w:val="00384BA4"/>
    <w:rsid w:val="00394837"/>
    <w:rsid w:val="003962B5"/>
    <w:rsid w:val="00396FD9"/>
    <w:rsid w:val="003A6AC0"/>
    <w:rsid w:val="003B504D"/>
    <w:rsid w:val="003F4B8B"/>
    <w:rsid w:val="004028B7"/>
    <w:rsid w:val="00441310"/>
    <w:rsid w:val="00472864"/>
    <w:rsid w:val="0049215C"/>
    <w:rsid w:val="00496C92"/>
    <w:rsid w:val="004D58AF"/>
    <w:rsid w:val="004D74F5"/>
    <w:rsid w:val="004E0F48"/>
    <w:rsid w:val="005304D8"/>
    <w:rsid w:val="00560F32"/>
    <w:rsid w:val="00564BBE"/>
    <w:rsid w:val="005720E6"/>
    <w:rsid w:val="005741CA"/>
    <w:rsid w:val="00577BEF"/>
    <w:rsid w:val="00594477"/>
    <w:rsid w:val="005B1E22"/>
    <w:rsid w:val="005C61D7"/>
    <w:rsid w:val="005F00D1"/>
    <w:rsid w:val="0063577E"/>
    <w:rsid w:val="00651459"/>
    <w:rsid w:val="00663189"/>
    <w:rsid w:val="00663EF2"/>
    <w:rsid w:val="006711C4"/>
    <w:rsid w:val="006976D0"/>
    <w:rsid w:val="006B498B"/>
    <w:rsid w:val="006C7CC2"/>
    <w:rsid w:val="006D2545"/>
    <w:rsid w:val="006F4C00"/>
    <w:rsid w:val="00751902"/>
    <w:rsid w:val="0076129A"/>
    <w:rsid w:val="007715EE"/>
    <w:rsid w:val="00776B59"/>
    <w:rsid w:val="007774F4"/>
    <w:rsid w:val="00783E7B"/>
    <w:rsid w:val="007A2811"/>
    <w:rsid w:val="007C687D"/>
    <w:rsid w:val="007D3CE0"/>
    <w:rsid w:val="007D6273"/>
    <w:rsid w:val="00804BB5"/>
    <w:rsid w:val="00810FD3"/>
    <w:rsid w:val="00816757"/>
    <w:rsid w:val="0085097B"/>
    <w:rsid w:val="00854383"/>
    <w:rsid w:val="00862E7C"/>
    <w:rsid w:val="00882294"/>
    <w:rsid w:val="008933B1"/>
    <w:rsid w:val="00895A15"/>
    <w:rsid w:val="008B246D"/>
    <w:rsid w:val="008B432B"/>
    <w:rsid w:val="008D60DD"/>
    <w:rsid w:val="008E612C"/>
    <w:rsid w:val="008F7BE2"/>
    <w:rsid w:val="009033DA"/>
    <w:rsid w:val="00907EAD"/>
    <w:rsid w:val="0091087B"/>
    <w:rsid w:val="00923A08"/>
    <w:rsid w:val="009338CC"/>
    <w:rsid w:val="00934F66"/>
    <w:rsid w:val="00941BF4"/>
    <w:rsid w:val="0097109C"/>
    <w:rsid w:val="009834D8"/>
    <w:rsid w:val="009835D2"/>
    <w:rsid w:val="00984B8F"/>
    <w:rsid w:val="009B7F7E"/>
    <w:rsid w:val="009C02B5"/>
    <w:rsid w:val="009C16B1"/>
    <w:rsid w:val="009D1B23"/>
    <w:rsid w:val="009E0047"/>
    <w:rsid w:val="009E1677"/>
    <w:rsid w:val="009E3CFF"/>
    <w:rsid w:val="00A074A8"/>
    <w:rsid w:val="00A16640"/>
    <w:rsid w:val="00A342EC"/>
    <w:rsid w:val="00A40CE3"/>
    <w:rsid w:val="00A4163E"/>
    <w:rsid w:val="00A44D96"/>
    <w:rsid w:val="00A56182"/>
    <w:rsid w:val="00A66425"/>
    <w:rsid w:val="00A940FC"/>
    <w:rsid w:val="00AA01C9"/>
    <w:rsid w:val="00AC0D9E"/>
    <w:rsid w:val="00AD0F9E"/>
    <w:rsid w:val="00B32A6A"/>
    <w:rsid w:val="00B4056C"/>
    <w:rsid w:val="00B452C9"/>
    <w:rsid w:val="00B46DF1"/>
    <w:rsid w:val="00B5095C"/>
    <w:rsid w:val="00B86E19"/>
    <w:rsid w:val="00BA445B"/>
    <w:rsid w:val="00BB2466"/>
    <w:rsid w:val="00BB45F5"/>
    <w:rsid w:val="00BC4685"/>
    <w:rsid w:val="00BF04D5"/>
    <w:rsid w:val="00C1637A"/>
    <w:rsid w:val="00C3274E"/>
    <w:rsid w:val="00C52C4E"/>
    <w:rsid w:val="00C7750C"/>
    <w:rsid w:val="00C8694A"/>
    <w:rsid w:val="00C952CF"/>
    <w:rsid w:val="00CB4E95"/>
    <w:rsid w:val="00CD0B71"/>
    <w:rsid w:val="00CE505A"/>
    <w:rsid w:val="00CE5A30"/>
    <w:rsid w:val="00CF3110"/>
    <w:rsid w:val="00D02EB9"/>
    <w:rsid w:val="00D24839"/>
    <w:rsid w:val="00D31C80"/>
    <w:rsid w:val="00D326BE"/>
    <w:rsid w:val="00D43CDD"/>
    <w:rsid w:val="00D53319"/>
    <w:rsid w:val="00D6491E"/>
    <w:rsid w:val="00D86E66"/>
    <w:rsid w:val="00D95D1C"/>
    <w:rsid w:val="00DA6119"/>
    <w:rsid w:val="00DC1239"/>
    <w:rsid w:val="00DC1B08"/>
    <w:rsid w:val="00DD4DCA"/>
    <w:rsid w:val="00DF562A"/>
    <w:rsid w:val="00E04489"/>
    <w:rsid w:val="00E260EF"/>
    <w:rsid w:val="00E4485E"/>
    <w:rsid w:val="00E477AC"/>
    <w:rsid w:val="00E51A37"/>
    <w:rsid w:val="00E640A8"/>
    <w:rsid w:val="00E73804"/>
    <w:rsid w:val="00E762DB"/>
    <w:rsid w:val="00E82CF2"/>
    <w:rsid w:val="00EA200C"/>
    <w:rsid w:val="00EA7AE2"/>
    <w:rsid w:val="00EC067D"/>
    <w:rsid w:val="00EC1DAF"/>
    <w:rsid w:val="00ED7C82"/>
    <w:rsid w:val="00EE3582"/>
    <w:rsid w:val="00EF0A3F"/>
    <w:rsid w:val="00EF0E4D"/>
    <w:rsid w:val="00EF5552"/>
    <w:rsid w:val="00EF724C"/>
    <w:rsid w:val="00F03DA2"/>
    <w:rsid w:val="00F1479C"/>
    <w:rsid w:val="00F36A42"/>
    <w:rsid w:val="00F37ADA"/>
    <w:rsid w:val="00F44E53"/>
    <w:rsid w:val="00F506E1"/>
    <w:rsid w:val="00F95292"/>
    <w:rsid w:val="00FA3CBD"/>
    <w:rsid w:val="00FA4062"/>
    <w:rsid w:val="00FC2B4B"/>
    <w:rsid w:val="00FC58F4"/>
    <w:rsid w:val="00FD3A83"/>
    <w:rsid w:val="00FE392E"/>
    <w:rsid w:val="00FE63EC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BEF4EA-1393-4655-9981-EAE80B2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4D8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5304D8"/>
    <w:pPr>
      <w:keepNext/>
      <w:pageBreakBefore/>
      <w:numPr>
        <w:numId w:val="1"/>
      </w:numPr>
      <w:spacing w:before="240" w:after="60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5304D8"/>
    <w:pPr>
      <w:keepNext/>
      <w:numPr>
        <w:ilvl w:val="1"/>
        <w:numId w:val="1"/>
      </w:numPr>
      <w:ind w:left="288"/>
      <w:outlineLvl w:val="1"/>
    </w:pPr>
    <w:rPr>
      <w:b/>
      <w:i/>
      <w:smallCaps/>
      <w:sz w:val="32"/>
    </w:rPr>
  </w:style>
  <w:style w:type="paragraph" w:styleId="Heading3">
    <w:name w:val="heading 3"/>
    <w:basedOn w:val="Normal"/>
    <w:next w:val="Normal"/>
    <w:link w:val="Heading3Char"/>
    <w:qFormat/>
    <w:rsid w:val="005304D8"/>
    <w:pPr>
      <w:widowControl w:val="0"/>
      <w:numPr>
        <w:ilvl w:val="2"/>
        <w:numId w:val="1"/>
      </w:numPr>
      <w:ind w:left="432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link w:val="Heading4Char"/>
    <w:qFormat/>
    <w:rsid w:val="005304D8"/>
    <w:pPr>
      <w:widowControl w:val="0"/>
      <w:numPr>
        <w:ilvl w:val="3"/>
        <w:numId w:val="1"/>
      </w:numPr>
      <w:ind w:left="576"/>
      <w:outlineLvl w:val="3"/>
    </w:pPr>
    <w:rPr>
      <w:b/>
      <w:i/>
      <w:smallCaps/>
      <w:sz w:val="28"/>
    </w:rPr>
  </w:style>
  <w:style w:type="paragraph" w:styleId="Heading5">
    <w:name w:val="heading 5"/>
    <w:basedOn w:val="Normal"/>
    <w:next w:val="Normal"/>
    <w:link w:val="Heading5Char"/>
    <w:qFormat/>
    <w:rsid w:val="005304D8"/>
    <w:pPr>
      <w:numPr>
        <w:ilvl w:val="4"/>
        <w:numId w:val="1"/>
      </w:numPr>
      <w:spacing w:before="240" w:after="60"/>
      <w:ind w:left="1152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5304D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5304D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304D8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304D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4D8"/>
    <w:rPr>
      <w:rFonts w:ascii="Arial" w:eastAsia="Times New Roman" w:hAnsi="Arial" w:cs="Times New Roman"/>
      <w:b/>
      <w:caps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304D8"/>
    <w:rPr>
      <w:rFonts w:ascii="Arial" w:eastAsia="Times New Roman" w:hAnsi="Arial" w:cs="Times New Roman"/>
      <w:b/>
      <w:i/>
      <w:small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5304D8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304D8"/>
    <w:rPr>
      <w:rFonts w:ascii="Arial" w:eastAsia="Times New Roman" w:hAnsi="Arial" w:cs="Times New Roman"/>
      <w:b/>
      <w:i/>
      <w:small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304D8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5304D8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304D8"/>
    <w:rPr>
      <w:rFonts w:ascii="Arial" w:eastAsia="Times New Roman" w:hAnsi="Arial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5304D8"/>
    <w:rPr>
      <w:rFonts w:ascii="Arial" w:eastAsia="Times New Roman" w:hAnsi="Arial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5304D8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rsid w:val="00530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04D8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530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4D8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5304D8"/>
  </w:style>
  <w:style w:type="character" w:customStyle="1" w:styleId="Document8">
    <w:name w:val="Document 8"/>
    <w:basedOn w:val="DefaultParagraphFont"/>
    <w:rsid w:val="005304D8"/>
  </w:style>
  <w:style w:type="character" w:customStyle="1" w:styleId="Document4">
    <w:name w:val="Document 4"/>
    <w:rsid w:val="005304D8"/>
    <w:rPr>
      <w:b/>
      <w:i/>
      <w:sz w:val="24"/>
    </w:rPr>
  </w:style>
  <w:style w:type="character" w:customStyle="1" w:styleId="Document6">
    <w:name w:val="Document 6"/>
    <w:basedOn w:val="DefaultParagraphFont"/>
    <w:rsid w:val="005304D8"/>
  </w:style>
  <w:style w:type="character" w:customStyle="1" w:styleId="Document5">
    <w:name w:val="Document 5"/>
    <w:basedOn w:val="DefaultParagraphFont"/>
    <w:rsid w:val="005304D8"/>
  </w:style>
  <w:style w:type="character" w:customStyle="1" w:styleId="Document2">
    <w:name w:val="Document 2"/>
    <w:rsid w:val="005304D8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5304D8"/>
  </w:style>
  <w:style w:type="character" w:customStyle="1" w:styleId="Bibliogrphy">
    <w:name w:val="Bibliogrphy"/>
    <w:basedOn w:val="DefaultParagraphFont"/>
    <w:rsid w:val="005304D8"/>
  </w:style>
  <w:style w:type="character" w:customStyle="1" w:styleId="RightPar1">
    <w:name w:val="Right Par 1"/>
    <w:basedOn w:val="DefaultParagraphFont"/>
    <w:rsid w:val="005304D8"/>
  </w:style>
  <w:style w:type="character" w:customStyle="1" w:styleId="RightPar2">
    <w:name w:val="Right Par 2"/>
    <w:basedOn w:val="DefaultParagraphFont"/>
    <w:rsid w:val="005304D8"/>
  </w:style>
  <w:style w:type="character" w:customStyle="1" w:styleId="Document3">
    <w:name w:val="Document 3"/>
    <w:rsid w:val="005304D8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5304D8"/>
  </w:style>
  <w:style w:type="character" w:customStyle="1" w:styleId="RightPar4">
    <w:name w:val="Right Par 4"/>
    <w:basedOn w:val="DefaultParagraphFont"/>
    <w:rsid w:val="005304D8"/>
  </w:style>
  <w:style w:type="character" w:customStyle="1" w:styleId="RightPar5">
    <w:name w:val="Right Par 5"/>
    <w:basedOn w:val="DefaultParagraphFont"/>
    <w:rsid w:val="005304D8"/>
  </w:style>
  <w:style w:type="character" w:customStyle="1" w:styleId="RightPar6">
    <w:name w:val="Right Par 6"/>
    <w:basedOn w:val="DefaultParagraphFont"/>
    <w:rsid w:val="005304D8"/>
  </w:style>
  <w:style w:type="character" w:customStyle="1" w:styleId="RightPar7">
    <w:name w:val="Right Par 7"/>
    <w:basedOn w:val="DefaultParagraphFont"/>
    <w:rsid w:val="005304D8"/>
  </w:style>
  <w:style w:type="character" w:customStyle="1" w:styleId="RightPar8">
    <w:name w:val="Right Par 8"/>
    <w:basedOn w:val="DefaultParagraphFont"/>
    <w:rsid w:val="005304D8"/>
  </w:style>
  <w:style w:type="paragraph" w:customStyle="1" w:styleId="Document1">
    <w:name w:val="Document 1"/>
    <w:rsid w:val="005304D8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DocInit">
    <w:name w:val="Doc Init"/>
    <w:basedOn w:val="DefaultParagraphFont"/>
    <w:rsid w:val="005304D8"/>
  </w:style>
  <w:style w:type="character" w:customStyle="1" w:styleId="TechInit">
    <w:name w:val="Tech Init"/>
    <w:rsid w:val="005304D8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5304D8"/>
  </w:style>
  <w:style w:type="character" w:customStyle="1" w:styleId="Technical6">
    <w:name w:val="Technical 6"/>
    <w:basedOn w:val="DefaultParagraphFont"/>
    <w:rsid w:val="005304D8"/>
  </w:style>
  <w:style w:type="character" w:customStyle="1" w:styleId="Technical2">
    <w:name w:val="Technical 2"/>
    <w:rsid w:val="005304D8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5304D8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5304D8"/>
  </w:style>
  <w:style w:type="character" w:customStyle="1" w:styleId="Technical1">
    <w:name w:val="Technical 1"/>
    <w:rsid w:val="005304D8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5304D8"/>
  </w:style>
  <w:style w:type="character" w:customStyle="1" w:styleId="Technical8">
    <w:name w:val="Technical 8"/>
    <w:basedOn w:val="DefaultParagraphFont"/>
    <w:rsid w:val="005304D8"/>
  </w:style>
  <w:style w:type="character" w:customStyle="1" w:styleId="thirdlev">
    <w:name w:val="thirdlev"/>
    <w:rsid w:val="005304D8"/>
    <w:rPr>
      <w:sz w:val="24"/>
      <w:u w:val="single"/>
    </w:rPr>
  </w:style>
  <w:style w:type="character" w:customStyle="1" w:styleId="EquationCaption">
    <w:name w:val="_Equation Caption"/>
    <w:rsid w:val="005304D8"/>
  </w:style>
  <w:style w:type="paragraph" w:styleId="TOC1">
    <w:name w:val="toc 1"/>
    <w:basedOn w:val="Normal"/>
    <w:next w:val="Normal"/>
    <w:uiPriority w:val="39"/>
    <w:rsid w:val="005304D8"/>
    <w:pPr>
      <w:tabs>
        <w:tab w:val="right" w:leader="dot" w:pos="864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rsid w:val="005304D8"/>
    <w:pPr>
      <w:tabs>
        <w:tab w:val="right" w:leader="dot" w:pos="8640"/>
      </w:tabs>
      <w:ind w:left="200"/>
    </w:pPr>
    <w:rPr>
      <w:smallCaps/>
    </w:rPr>
  </w:style>
  <w:style w:type="paragraph" w:styleId="TOC3">
    <w:name w:val="toc 3"/>
    <w:basedOn w:val="Normal"/>
    <w:next w:val="Normal"/>
    <w:uiPriority w:val="39"/>
    <w:rsid w:val="005304D8"/>
    <w:pPr>
      <w:tabs>
        <w:tab w:val="right" w:leader="dot" w:pos="8640"/>
      </w:tabs>
      <w:ind w:left="400"/>
    </w:pPr>
    <w:rPr>
      <w:i/>
    </w:rPr>
  </w:style>
  <w:style w:type="paragraph" w:styleId="TOC4">
    <w:name w:val="toc 4"/>
    <w:basedOn w:val="Normal"/>
    <w:next w:val="Normal"/>
    <w:uiPriority w:val="39"/>
    <w:rsid w:val="005304D8"/>
    <w:pPr>
      <w:tabs>
        <w:tab w:val="right" w:leader="dot" w:pos="8640"/>
      </w:tabs>
      <w:ind w:left="600"/>
    </w:pPr>
  </w:style>
  <w:style w:type="paragraph" w:styleId="TOC5">
    <w:name w:val="toc 5"/>
    <w:basedOn w:val="Normal"/>
    <w:next w:val="Normal"/>
    <w:uiPriority w:val="39"/>
    <w:rsid w:val="005304D8"/>
    <w:pPr>
      <w:tabs>
        <w:tab w:val="right" w:leader="dot" w:pos="8640"/>
      </w:tabs>
      <w:ind w:left="800"/>
    </w:pPr>
    <w:rPr>
      <w:sz w:val="18"/>
    </w:rPr>
  </w:style>
  <w:style w:type="paragraph" w:styleId="TOC6">
    <w:name w:val="toc 6"/>
    <w:basedOn w:val="Normal"/>
    <w:next w:val="Normal"/>
    <w:uiPriority w:val="39"/>
    <w:rsid w:val="005304D8"/>
    <w:pPr>
      <w:tabs>
        <w:tab w:val="right" w:leader="dot" w:pos="8640"/>
      </w:tabs>
      <w:ind w:left="1000"/>
    </w:pPr>
    <w:rPr>
      <w:sz w:val="18"/>
    </w:rPr>
  </w:style>
  <w:style w:type="paragraph" w:styleId="TOC7">
    <w:name w:val="toc 7"/>
    <w:basedOn w:val="Normal"/>
    <w:next w:val="Normal"/>
    <w:uiPriority w:val="39"/>
    <w:rsid w:val="005304D8"/>
    <w:pPr>
      <w:tabs>
        <w:tab w:val="right" w:leader="dot" w:pos="8640"/>
      </w:tabs>
      <w:ind w:left="1200"/>
    </w:pPr>
    <w:rPr>
      <w:sz w:val="18"/>
    </w:rPr>
  </w:style>
  <w:style w:type="paragraph" w:styleId="TOC8">
    <w:name w:val="toc 8"/>
    <w:basedOn w:val="Normal"/>
    <w:next w:val="Normal"/>
    <w:uiPriority w:val="39"/>
    <w:rsid w:val="005304D8"/>
    <w:pPr>
      <w:tabs>
        <w:tab w:val="right" w:leader="dot" w:pos="8640"/>
      </w:tabs>
      <w:ind w:left="1400"/>
    </w:pPr>
    <w:rPr>
      <w:sz w:val="18"/>
    </w:rPr>
  </w:style>
  <w:style w:type="paragraph" w:styleId="TOC9">
    <w:name w:val="toc 9"/>
    <w:basedOn w:val="Normal"/>
    <w:next w:val="Normal"/>
    <w:uiPriority w:val="39"/>
    <w:rsid w:val="005304D8"/>
    <w:pPr>
      <w:tabs>
        <w:tab w:val="right" w:leader="dot" w:pos="8640"/>
      </w:tabs>
      <w:ind w:left="1600"/>
    </w:pPr>
    <w:rPr>
      <w:sz w:val="18"/>
    </w:rPr>
  </w:style>
  <w:style w:type="paragraph" w:styleId="BodyText">
    <w:name w:val="Body Text"/>
    <w:basedOn w:val="Normal"/>
    <w:link w:val="BodyTextChar"/>
    <w:rsid w:val="005304D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304D8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5304D8"/>
    <w:rPr>
      <w:rFonts w:ascii="Courier New" w:hAnsi="Courier New"/>
      <w:sz w:val="24"/>
    </w:rPr>
  </w:style>
  <w:style w:type="paragraph" w:styleId="BodyText2">
    <w:name w:val="Body Text 2"/>
    <w:basedOn w:val="Normal"/>
    <w:link w:val="BodyText2Char"/>
    <w:rsid w:val="005304D8"/>
    <w:rPr>
      <w:rFonts w:ascii="Times New Roman" w:hAnsi="Times New Roman"/>
      <w:snapToGrid w:val="0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5304D8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Hyperlink">
    <w:name w:val="Hyperlink"/>
    <w:uiPriority w:val="99"/>
    <w:rsid w:val="005304D8"/>
    <w:rPr>
      <w:rFonts w:ascii="Arial" w:hAnsi="Arial"/>
      <w:color w:val="0000FF"/>
      <w:u w:val="single"/>
    </w:rPr>
  </w:style>
  <w:style w:type="character" w:styleId="FollowedHyperlink">
    <w:name w:val="FollowedHyperlink"/>
    <w:rsid w:val="005304D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5304D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5304D8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5304D8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5304D8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BulletedIndent">
    <w:name w:val="Bulleted Indent"/>
    <w:basedOn w:val="Normal"/>
    <w:rsid w:val="005304D8"/>
    <w:pPr>
      <w:spacing w:before="60"/>
      <w:ind w:left="720" w:hanging="360"/>
    </w:pPr>
  </w:style>
  <w:style w:type="paragraph" w:customStyle="1" w:styleId="IndentSmallCapped">
    <w:name w:val="Indent Small Capped"/>
    <w:basedOn w:val="Normal"/>
    <w:rsid w:val="005304D8"/>
    <w:pPr>
      <w:pBdr>
        <w:bottom w:val="single" w:sz="6" w:space="1" w:color="auto"/>
      </w:pBdr>
      <w:spacing w:after="240"/>
      <w:ind w:left="720"/>
    </w:pPr>
    <w:rPr>
      <w:b/>
      <w:smallCaps/>
    </w:rPr>
  </w:style>
  <w:style w:type="paragraph" w:customStyle="1" w:styleId="NormalDoubleIndent">
    <w:name w:val="Normal Double Indent"/>
    <w:basedOn w:val="Normal"/>
    <w:rsid w:val="005304D8"/>
    <w:pPr>
      <w:ind w:left="1440"/>
    </w:pPr>
  </w:style>
  <w:style w:type="paragraph" w:styleId="NormalIndent">
    <w:name w:val="Normal Indent"/>
    <w:basedOn w:val="Normal"/>
    <w:rsid w:val="005304D8"/>
    <w:pPr>
      <w:ind w:left="1440"/>
    </w:pPr>
  </w:style>
  <w:style w:type="paragraph" w:styleId="CommentText">
    <w:name w:val="annotation text"/>
    <w:basedOn w:val="Normal"/>
    <w:link w:val="CommentTextChar"/>
    <w:semiHidden/>
    <w:rsid w:val="005304D8"/>
  </w:style>
  <w:style w:type="character" w:customStyle="1" w:styleId="CommentTextChar">
    <w:name w:val="Comment Text Char"/>
    <w:basedOn w:val="DefaultParagraphFont"/>
    <w:link w:val="CommentText"/>
    <w:semiHidden/>
    <w:rsid w:val="005304D8"/>
    <w:rPr>
      <w:rFonts w:ascii="Arial" w:eastAsia="Times New Roman" w:hAnsi="Arial" w:cs="Times New Roman"/>
      <w:sz w:val="16"/>
      <w:szCs w:val="20"/>
    </w:rPr>
  </w:style>
  <w:style w:type="paragraph" w:customStyle="1" w:styleId="List1">
    <w:name w:val="List 1"/>
    <w:basedOn w:val="Normal"/>
    <w:rsid w:val="005304D8"/>
    <w:pPr>
      <w:spacing w:after="60"/>
      <w:ind w:left="1080" w:hanging="360"/>
    </w:pPr>
    <w:rPr>
      <w:sz w:val="22"/>
    </w:rPr>
  </w:style>
  <w:style w:type="paragraph" w:customStyle="1" w:styleId="xl36">
    <w:name w:val="xl36"/>
    <w:basedOn w:val="Normal"/>
    <w:rsid w:val="005304D8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Arial Unicode MS" w:cs="Arial"/>
      <w:b/>
      <w:bCs/>
      <w:szCs w:val="16"/>
    </w:rPr>
  </w:style>
  <w:style w:type="paragraph" w:styleId="Index1">
    <w:name w:val="index 1"/>
    <w:basedOn w:val="Normal"/>
    <w:next w:val="Normal"/>
    <w:autoRedefine/>
    <w:semiHidden/>
    <w:rsid w:val="005304D8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5304D8"/>
    <w:pPr>
      <w:jc w:val="left"/>
    </w:pPr>
    <w:rPr>
      <w:rFonts w:ascii="Times New Roman" w:hAnsi="Times New Roman"/>
    </w:rPr>
  </w:style>
  <w:style w:type="table" w:styleId="TableGrid">
    <w:name w:val="Table Grid"/>
    <w:basedOn w:val="TableNormal"/>
    <w:rsid w:val="0053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5304D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04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5304D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5331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14E0F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4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trumPS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B58E-09D7-4A18-8809-7FA7493F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5539</Words>
  <Characters>31576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WebMD</Company>
  <LinksUpToDate>false</LinksUpToDate>
  <CharactersWithSpaces>37041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pfernandes</dc:creator>
  <cp:lastModifiedBy>Madrid, Karen</cp:lastModifiedBy>
  <cp:revision>4</cp:revision>
  <cp:lastPrinted>2011-10-20T12:36:00Z</cp:lastPrinted>
  <dcterms:created xsi:type="dcterms:W3CDTF">2019-05-17T16:49:00Z</dcterms:created>
  <dcterms:modified xsi:type="dcterms:W3CDTF">2020-09-18T13:04:00Z</dcterms:modified>
</cp:coreProperties>
</file>