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B3B5D" w14:textId="77777777" w:rsidR="002F5F62" w:rsidRPr="002F5F62" w:rsidRDefault="00937FA3" w:rsidP="002F5F62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z w:val="32"/>
          <w:szCs w:val="20"/>
        </w:rPr>
      </w:pPr>
      <w:r>
        <w:rPr>
          <w:rFonts w:ascii="Arial" w:eastAsia="Times New Roman" w:hAnsi="Arial" w:cs="Times New Roman"/>
          <w:b/>
          <w:smallCaps/>
          <w:sz w:val="32"/>
          <w:szCs w:val="20"/>
        </w:rPr>
        <w:t xml:space="preserve"> </w:t>
      </w:r>
      <w:r w:rsidR="002F5F62" w:rsidRPr="002F5F62">
        <w:rPr>
          <w:rFonts w:ascii="Arial" w:eastAsia="Times New Roman" w:hAnsi="Arial" w:cs="Times New Roman"/>
          <w:b/>
          <w:smallCaps/>
          <w:sz w:val="32"/>
          <w:szCs w:val="20"/>
        </w:rPr>
        <w:t>Change Healthcare</w:t>
      </w:r>
    </w:p>
    <w:p w14:paraId="1F11243F" w14:textId="77777777" w:rsidR="002F5F62" w:rsidRPr="002F5F62" w:rsidRDefault="002F5F62" w:rsidP="002F5F62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z w:val="32"/>
          <w:szCs w:val="20"/>
        </w:rPr>
      </w:pPr>
      <w:r w:rsidRPr="002F5F62">
        <w:rPr>
          <w:rFonts w:ascii="Arial" w:eastAsia="Times New Roman" w:hAnsi="Arial" w:cs="Times New Roman"/>
          <w:b/>
          <w:smallCaps/>
          <w:sz w:val="32"/>
          <w:szCs w:val="20"/>
        </w:rPr>
        <w:t>NCPDP Version D.0 Payer Sheet</w:t>
      </w:r>
    </w:p>
    <w:p w14:paraId="6FA846F9" w14:textId="34576041" w:rsidR="002F5F62" w:rsidRPr="002F5F62" w:rsidRDefault="002F5F62" w:rsidP="002F5F62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z w:val="32"/>
          <w:szCs w:val="20"/>
        </w:rPr>
      </w:pPr>
      <w:r w:rsidRPr="002F5F62">
        <w:rPr>
          <w:rFonts w:ascii="Arial" w:eastAsia="Times New Roman" w:hAnsi="Arial" w:cs="Times New Roman"/>
          <w:b/>
          <w:smallCaps/>
          <w:sz w:val="32"/>
          <w:szCs w:val="20"/>
        </w:rPr>
        <w:t>***</w:t>
      </w:r>
      <w:r w:rsidR="00421102">
        <w:rPr>
          <w:rFonts w:ascii="Arial" w:eastAsia="Times New Roman" w:hAnsi="Arial" w:cs="Times New Roman"/>
          <w:b/>
          <w:smallCaps/>
          <w:sz w:val="32"/>
          <w:szCs w:val="20"/>
        </w:rPr>
        <w:t>Coupon Voucher</w:t>
      </w:r>
      <w:r w:rsidRPr="002F5F62">
        <w:rPr>
          <w:rFonts w:ascii="Arial" w:eastAsia="Times New Roman" w:hAnsi="Arial" w:cs="Times New Roman"/>
          <w:b/>
          <w:smallCaps/>
          <w:sz w:val="32"/>
          <w:szCs w:val="20"/>
        </w:rPr>
        <w:t>***</w:t>
      </w:r>
    </w:p>
    <w:p w14:paraId="25B7A03E" w14:textId="77777777" w:rsidR="002F5F62" w:rsidRDefault="00134759" w:rsidP="007C4147">
      <w:pPr>
        <w:keepNext/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i/>
          <w:smallCaps/>
          <w:sz w:val="32"/>
          <w:szCs w:val="20"/>
        </w:rPr>
      </w:pPr>
      <w:r>
        <w:rPr>
          <w:rFonts w:ascii="Arial" w:eastAsia="Times New Roman" w:hAnsi="Arial" w:cs="Times New Roman"/>
          <w:b/>
          <w:i/>
          <w:smallCaps/>
          <w:sz w:val="32"/>
          <w:szCs w:val="20"/>
        </w:rPr>
        <w:t>Claim Billing/Claim Rebill (B1/B3)</w:t>
      </w:r>
    </w:p>
    <w:tbl>
      <w:tblPr>
        <w:tblW w:w="1098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982"/>
      </w:tblGrid>
      <w:tr w:rsidR="007C4147" w:rsidRPr="007C4147" w14:paraId="4449F4D4" w14:textId="77777777" w:rsidTr="002F5F62">
        <w:trPr>
          <w:trHeight w:val="243"/>
        </w:trPr>
        <w:tc>
          <w:tcPr>
            <w:tcW w:w="10982" w:type="dxa"/>
            <w:shd w:val="clear" w:color="auto" w:fill="0000FF"/>
          </w:tcPr>
          <w:p w14:paraId="108B1FA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7C4147">
              <w:rPr>
                <w:rFonts w:ascii="Arial" w:eastAsia="Times New Roman" w:hAnsi="Arial" w:cs="Times New Roman"/>
                <w:b/>
                <w:sz w:val="14"/>
                <w:szCs w:val="14"/>
              </w:rPr>
              <w:t>** Start of Request Claim Billing/Claim Rebill (B1/B3) Payer Sheet Template**</w:t>
            </w:r>
          </w:p>
        </w:tc>
      </w:tr>
    </w:tbl>
    <w:p w14:paraId="64423477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5AE3B60F" w14:textId="77777777" w:rsidR="007C4147" w:rsidRPr="007C4147" w:rsidRDefault="007C4147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>GENERAL INFORMATION</w:t>
      </w:r>
    </w:p>
    <w:tbl>
      <w:tblPr>
        <w:tblW w:w="109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150"/>
        <w:gridCol w:w="2700"/>
      </w:tblGrid>
      <w:tr w:rsidR="007C4147" w:rsidRPr="007C4147" w14:paraId="7B9179A4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4ED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Payer Name: </w:t>
            </w:r>
            <w:r w:rsidR="002F5F62" w:rsidRPr="002F5F62">
              <w:rPr>
                <w:rFonts w:ascii="Arial" w:eastAsia="Times New Roman" w:hAnsi="Arial" w:cs="Times New Roman"/>
                <w:sz w:val="16"/>
                <w:szCs w:val="16"/>
              </w:rPr>
              <w:t>Change HealthCare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7AF2" w14:textId="00A54D22" w:rsidR="007C4147" w:rsidRPr="007C4147" w:rsidRDefault="00583F0D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03/30/2021</w:t>
            </w:r>
          </w:p>
        </w:tc>
      </w:tr>
      <w:tr w:rsidR="007C4147" w:rsidRPr="007C4147" w14:paraId="5328F910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7FCB" w14:textId="2D28F103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r w:rsidR="00583F0D">
              <w:rPr>
                <w:rFonts w:ascii="Arial" w:eastAsia="Times New Roman" w:hAnsi="Arial" w:cs="Times New Roman"/>
                <w:sz w:val="16"/>
                <w:szCs w:val="16"/>
              </w:rPr>
              <w:t>Apollo Care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41EC" w14:textId="0F24C140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BIN:</w:t>
            </w:r>
            <w:r w:rsidR="002F5F62">
              <w:rPr>
                <w:rFonts w:ascii="Arial" w:eastAsia="Times New Roman" w:hAnsi="Arial" w:cs="Times New Roman"/>
                <w:sz w:val="16"/>
                <w:szCs w:val="16"/>
              </w:rPr>
              <w:t xml:space="preserve">  </w:t>
            </w:r>
            <w:r w:rsidR="00583F0D">
              <w:rPr>
                <w:rFonts w:ascii="Arial" w:eastAsia="Times New Roman" w:hAnsi="Arial" w:cs="Times New Roman"/>
                <w:sz w:val="16"/>
                <w:szCs w:val="16"/>
              </w:rPr>
              <w:t>023609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D6E6" w14:textId="4A8188E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PCN:</w:t>
            </w:r>
            <w:r w:rsidR="008B19C5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r w:rsidR="00583F0D">
              <w:rPr>
                <w:rFonts w:ascii="Arial" w:eastAsia="Times New Roman" w:hAnsi="Arial" w:cs="Times New Roman"/>
                <w:sz w:val="16"/>
                <w:szCs w:val="16"/>
              </w:rPr>
              <w:t>ACR</w:t>
            </w:r>
          </w:p>
        </w:tc>
      </w:tr>
      <w:tr w:rsidR="00955001" w:rsidRPr="007C4147" w14:paraId="274AD131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E563" w14:textId="77777777" w:rsidR="00955001" w:rsidRPr="007C4147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Processor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:  Change Healthcare</w:t>
            </w:r>
          </w:p>
        </w:tc>
        <w:tc>
          <w:tcPr>
            <w:tcW w:w="3150" w:type="dxa"/>
          </w:tcPr>
          <w:p w14:paraId="3745FE7A" w14:textId="77777777" w:rsidR="00955001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5D5F" w14:textId="77777777" w:rsidR="00955001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F2447" w:rsidRPr="007C4147" w14:paraId="72AD2F33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09CE" w14:textId="58E074F4" w:rsidR="007F2447" w:rsidRPr="007C4147" w:rsidRDefault="007F2447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Effective as of: </w:t>
            </w:r>
            <w:r w:rsidR="00583F0D">
              <w:rPr>
                <w:rFonts w:ascii="Arial" w:eastAsia="Times New Roman" w:hAnsi="Arial" w:cs="Times New Roman"/>
                <w:sz w:val="16"/>
                <w:szCs w:val="16"/>
              </w:rPr>
              <w:t>05/01/2021</w:t>
            </w:r>
          </w:p>
        </w:tc>
      </w:tr>
      <w:tr w:rsidR="00955001" w:rsidRPr="007C4147" w14:paraId="6F624DF3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B208" w14:textId="77777777" w:rsidR="00955001" w:rsidRPr="007C4147" w:rsidRDefault="00955001" w:rsidP="005C0439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NCPDP Data Dictionary Version Date: </w:t>
            </w:r>
            <w:r w:rsidRPr="004B78F5">
              <w:rPr>
                <w:rFonts w:ascii="Arial" w:eastAsia="Times New Roman" w:hAnsi="Arial" w:cs="Times New Roman"/>
                <w:sz w:val="16"/>
                <w:szCs w:val="16"/>
              </w:rPr>
              <w:t>October 2016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82" w14:textId="77777777" w:rsidR="00955001" w:rsidRPr="007C4147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NCPDP External Code List Vers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ion Date: October 2016</w:t>
            </w:r>
          </w:p>
        </w:tc>
      </w:tr>
      <w:tr w:rsidR="00955001" w:rsidRPr="007C4147" w14:paraId="587FF591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6AD3" w14:textId="3F08172B" w:rsidR="003940BB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Contact/Information Source: 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Pharmacy Helpdesk </w:t>
            </w:r>
            <w:r w:rsidR="00583F0D">
              <w:rPr>
                <w:rFonts w:ascii="Arial" w:eastAsia="Times New Roman" w:hAnsi="Arial" w:cs="Times New Roman"/>
                <w:sz w:val="16"/>
                <w:szCs w:val="16"/>
              </w:rPr>
              <w:t>877-422-2207</w:t>
            </w:r>
          </w:p>
          <w:p w14:paraId="295564AE" w14:textId="1ECB1CB7" w:rsidR="00955001" w:rsidRPr="004B78F5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E-mail: </w:t>
            </w:r>
            <w:hyperlink r:id="rId8" w:history="1">
              <w:r w:rsidRPr="00BA1B45">
                <w:rPr>
                  <w:rStyle w:val="Hyperlink"/>
                  <w:rFonts w:cs="Arial"/>
                  <w:color w:val="000000" w:themeColor="text1"/>
                  <w:sz w:val="16"/>
                  <w:szCs w:val="16"/>
                </w:rPr>
                <w:t>SelectRx_Help_Desk@changehealthcare.com</w:t>
              </w:r>
            </w:hyperlink>
          </w:p>
        </w:tc>
        <w:tc>
          <w:tcPr>
            <w:tcW w:w="5850" w:type="dxa"/>
            <w:gridSpan w:val="2"/>
          </w:tcPr>
          <w:p w14:paraId="4C04355C" w14:textId="77777777" w:rsidR="00955001" w:rsidRPr="007C4147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955001" w:rsidRPr="007C4147" w14:paraId="5C4AC939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B223" w14:textId="77777777" w:rsidR="00955001" w:rsidRPr="007C4147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Certification Testing Window:  </w:t>
            </w:r>
            <w:r w:rsidRPr="00006086">
              <w:rPr>
                <w:rFonts w:ascii="Arial" w:eastAsia="Times New Roman" w:hAnsi="Arial" w:cs="Times New Roman"/>
                <w:sz w:val="16"/>
                <w:szCs w:val="16"/>
              </w:rPr>
              <w:t>Certification Not Required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ab/>
            </w:r>
          </w:p>
        </w:tc>
      </w:tr>
      <w:tr w:rsidR="00955001" w:rsidRPr="007C4147" w14:paraId="4296F4A3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67C0" w14:textId="77777777" w:rsidR="00955001" w:rsidRPr="007C4147" w:rsidRDefault="00955001" w:rsidP="005C0439">
            <w:pPr>
              <w:tabs>
                <w:tab w:val="center" w:pos="5382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Provider Relations Help Desk Info: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Provider.relations@changehealthcare.com</w:t>
            </w:r>
            <w:r w:rsidRPr="007C4147"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955001" w:rsidRPr="007C4147" w14:paraId="444F2678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DA6C" w14:textId="77777777" w:rsidR="00955001" w:rsidRPr="007C4147" w:rsidRDefault="00955001" w:rsidP="005C0439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Other versions supported: </w:t>
            </w:r>
            <w:r w:rsidRPr="00006086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 xml:space="preserve">Only </w:t>
            </w:r>
            <w:proofErr w:type="gramStart"/>
            <w:r w:rsidRPr="00006086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>D.Ø</w:t>
            </w:r>
            <w:proofErr w:type="gramEnd"/>
          </w:p>
        </w:tc>
      </w:tr>
      <w:tr w:rsidR="00955001" w:rsidRPr="007C4147" w14:paraId="733035DB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9D24" w14:textId="77777777" w:rsidR="00955001" w:rsidRPr="007C4147" w:rsidRDefault="00955001" w:rsidP="005C04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</w:tbl>
    <w:p w14:paraId="1B8F1337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5AE0D3CF" w14:textId="77777777" w:rsidR="007C4147" w:rsidRPr="007C4147" w:rsidRDefault="007C4147" w:rsidP="007C4147">
      <w:pPr>
        <w:keepNext/>
        <w:spacing w:after="0" w:line="240" w:lineRule="auto"/>
        <w:ind w:hanging="720"/>
        <w:jc w:val="center"/>
        <w:rPr>
          <w:rFonts w:ascii="Arial" w:eastAsia="Times New Roman" w:hAnsi="Arial" w:cs="Times New Roman"/>
          <w:b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>OTHER TRANSACTIONS SUPPORTED</w:t>
      </w:r>
    </w:p>
    <w:p w14:paraId="7E2A9A31" w14:textId="77777777" w:rsidR="007C4147" w:rsidRPr="007C4147" w:rsidRDefault="007C4147" w:rsidP="007C4147">
      <w:pPr>
        <w:keepNext/>
        <w:spacing w:after="0" w:line="240" w:lineRule="auto"/>
        <w:ind w:hanging="720"/>
        <w:jc w:val="both"/>
        <w:rPr>
          <w:rFonts w:ascii="Arial" w:eastAsia="Times New Roman" w:hAnsi="Arial" w:cs="Times New Roman"/>
          <w:i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 xml:space="preserve"> Payer:  </w:t>
      </w:r>
      <w:r w:rsidRPr="007C4147">
        <w:rPr>
          <w:rFonts w:ascii="Arial" w:eastAsia="Times New Roman" w:hAnsi="Arial" w:cs="Times New Roman"/>
          <w:i/>
          <w:sz w:val="16"/>
          <w:szCs w:val="20"/>
        </w:rPr>
        <w:t>Please list each transaction supported with the segments, fields, and pertinent information on each transaction.</w:t>
      </w:r>
    </w:p>
    <w:tbl>
      <w:tblPr>
        <w:tblW w:w="109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8280"/>
      </w:tblGrid>
      <w:tr w:rsidR="007C4147" w:rsidRPr="007C4147" w14:paraId="6F2AD035" w14:textId="77777777" w:rsidTr="007C41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A3C84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Transaction Code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07163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Transaction Name</w:t>
            </w:r>
          </w:p>
        </w:tc>
      </w:tr>
      <w:tr w:rsidR="007C4147" w:rsidRPr="007C4147" w14:paraId="0185E004" w14:textId="77777777" w:rsidTr="007C4147"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7B03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026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C0C233E" w14:textId="77777777" w:rsidTr="007C4147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A357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08B1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48B0AE71" w14:textId="77777777" w:rsidR="007C4147" w:rsidRPr="007C4147" w:rsidRDefault="007C4147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3D210DFD" w14:textId="77777777" w:rsidR="007C4147" w:rsidRPr="007C4147" w:rsidRDefault="007C4147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caps/>
          <w:sz w:val="16"/>
          <w:szCs w:val="20"/>
        </w:rPr>
        <w:t>Field Legend for Columns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990"/>
        <w:gridCol w:w="3780"/>
        <w:gridCol w:w="1235"/>
      </w:tblGrid>
      <w:tr w:rsidR="007C4147" w:rsidRPr="007C4147" w14:paraId="14A18D3E" w14:textId="77777777" w:rsidTr="007C4147">
        <w:trPr>
          <w:trHeight w:val="225"/>
          <w:tblHeader/>
          <w:jc w:val="center"/>
        </w:trPr>
        <w:tc>
          <w:tcPr>
            <w:tcW w:w="2280" w:type="dxa"/>
            <w:shd w:val="clear" w:color="auto" w:fill="D9D9D9"/>
          </w:tcPr>
          <w:p w14:paraId="3822787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Payer Usage </w:t>
            </w:r>
          </w:p>
          <w:p w14:paraId="1D74CAC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Column</w:t>
            </w:r>
          </w:p>
        </w:tc>
        <w:tc>
          <w:tcPr>
            <w:tcW w:w="990" w:type="dxa"/>
            <w:shd w:val="clear" w:color="auto" w:fill="D9D9D9"/>
          </w:tcPr>
          <w:p w14:paraId="2494ABD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D9D9D9"/>
          </w:tcPr>
          <w:p w14:paraId="7691CFCA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Explanation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D9D9D9"/>
          </w:tcPr>
          <w:p w14:paraId="52DD736A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Payer Situation Column</w:t>
            </w:r>
          </w:p>
        </w:tc>
      </w:tr>
      <w:tr w:rsidR="007C4147" w:rsidRPr="007C4147" w14:paraId="47906A0D" w14:textId="77777777" w:rsidTr="007C4147">
        <w:trPr>
          <w:trHeight w:val="450"/>
          <w:jc w:val="center"/>
        </w:trPr>
        <w:tc>
          <w:tcPr>
            <w:tcW w:w="2280" w:type="dxa"/>
            <w:tcBorders>
              <w:bottom w:val="single" w:sz="4" w:space="0" w:color="auto"/>
            </w:tcBorders>
          </w:tcPr>
          <w:p w14:paraId="14B42DF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Cs/>
                <w:sz w:val="16"/>
                <w:szCs w:val="16"/>
              </w:rPr>
              <w:t>MANDATORY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52FC52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0DA6AF1B" w14:textId="77777777" w:rsidR="007C4147" w:rsidRPr="007C4147" w:rsidRDefault="007C4147" w:rsidP="007C4147">
            <w:pPr>
              <w:spacing w:after="0" w:line="240" w:lineRule="auto"/>
              <w:ind w:left="153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The Field is mandatory for the Segment in the designated Transaction.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</w:tcPr>
          <w:p w14:paraId="4E986611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7C4147" w:rsidRPr="007C4147" w14:paraId="74E18A26" w14:textId="77777777" w:rsidTr="007C4147">
        <w:trPr>
          <w:trHeight w:val="450"/>
          <w:jc w:val="center"/>
        </w:trPr>
        <w:tc>
          <w:tcPr>
            <w:tcW w:w="2280" w:type="dxa"/>
          </w:tcPr>
          <w:p w14:paraId="0A41405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Cs/>
                <w:caps/>
                <w:sz w:val="16"/>
                <w:szCs w:val="16"/>
              </w:rPr>
              <w:t>Required</w:t>
            </w:r>
          </w:p>
        </w:tc>
        <w:tc>
          <w:tcPr>
            <w:tcW w:w="990" w:type="dxa"/>
          </w:tcPr>
          <w:p w14:paraId="044D948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2F48F4B6" w14:textId="77777777" w:rsidR="007C4147" w:rsidRPr="007C4147" w:rsidRDefault="007C4147" w:rsidP="007C4147">
            <w:pPr>
              <w:spacing w:after="0" w:line="240" w:lineRule="auto"/>
              <w:ind w:left="153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The Field has been designated with the situation of "Required" for the Segment in the designated Transaction.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1CE0BDE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7C4147" w:rsidRPr="007C4147" w14:paraId="35BB2E7A" w14:textId="77777777" w:rsidTr="007C4147">
        <w:trPr>
          <w:trHeight w:val="450"/>
          <w:jc w:val="center"/>
        </w:trPr>
        <w:tc>
          <w:tcPr>
            <w:tcW w:w="2280" w:type="dxa"/>
            <w:tcBorders>
              <w:bottom w:val="single" w:sz="4" w:space="0" w:color="auto"/>
            </w:tcBorders>
          </w:tcPr>
          <w:p w14:paraId="0B7DC81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Cs/>
                <w:caps/>
                <w:sz w:val="16"/>
                <w:szCs w:val="16"/>
              </w:rPr>
              <w:t>Qualified Requirement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37216F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RW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7AE7B7D3" w14:textId="77777777" w:rsidR="007C4147" w:rsidRPr="007C4147" w:rsidRDefault="007C4147" w:rsidP="007C4147">
            <w:pPr>
              <w:spacing w:after="0" w:line="240" w:lineRule="auto"/>
              <w:ind w:left="153"/>
              <w:rPr>
                <w:rFonts w:ascii="Arial" w:eastAsia="Arial Unicode MS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“Required when”. The situations designated have qualifications for usage ("Required if x", "Not required if y").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</w:tcPr>
          <w:p w14:paraId="26841F8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</w:tbl>
    <w:p w14:paraId="68F2D862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47640E2E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 xml:space="preserve">Fields that are not used in the Claim Billing/Claim Rebill transactions and those that do not have qualified requirements (i.e. not used) for this payer are excluded from the template. </w:t>
      </w:r>
    </w:p>
    <w:p w14:paraId="6480C7BC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3B7B6D03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911CD48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AFCF7AF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25B6B4B7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6D3F9689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3B7EFF9B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12209E46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864A96B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18C41403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35407C06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5E2D038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695AA63E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55A897AD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3FCFAB0E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1CE1FE72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24EB2465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6BE00D62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D6E4883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5AE0903F" w14:textId="77777777" w:rsidR="007C4147" w:rsidRPr="007C4147" w:rsidRDefault="007C4147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>CLAIM BILLING/CLAIM REBILL TRANSACTION</w:t>
      </w:r>
    </w:p>
    <w:p w14:paraId="740AA5BD" w14:textId="77777777" w:rsidR="002F5F62" w:rsidRDefault="00231E72" w:rsidP="007C4147">
      <w:pPr>
        <w:spacing w:after="120" w:line="240" w:lineRule="auto"/>
        <w:ind w:left="-72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14:paraId="5785303B" w14:textId="77777777" w:rsidR="007C4147" w:rsidRPr="007C4147" w:rsidRDefault="007C4147" w:rsidP="007C4147">
      <w:pPr>
        <w:spacing w:after="120" w:line="240" w:lineRule="auto"/>
        <w:ind w:left="-720"/>
        <w:jc w:val="both"/>
        <w:rPr>
          <w:rFonts w:ascii="Arial" w:eastAsia="Times New Roman" w:hAnsi="Arial" w:cs="Arial"/>
          <w:sz w:val="16"/>
          <w:szCs w:val="16"/>
        </w:rPr>
      </w:pPr>
      <w:r w:rsidRPr="007C4147">
        <w:rPr>
          <w:rFonts w:ascii="Arial" w:eastAsia="Times New Roman" w:hAnsi="Arial" w:cs="Arial"/>
          <w:sz w:val="16"/>
          <w:szCs w:val="16"/>
        </w:rPr>
        <w:t xml:space="preserve">The following lists the segments and fields in a Claim Billing or Claim Rebill Transaction for the NCPDP </w:t>
      </w:r>
      <w:r w:rsidRPr="007C4147">
        <w:rPr>
          <w:rFonts w:ascii="Arial" w:eastAsia="Times New Roman" w:hAnsi="Arial" w:cs="Arial"/>
          <w:i/>
          <w:sz w:val="16"/>
          <w:szCs w:val="16"/>
        </w:rPr>
        <w:t>Telecommunication Standard Implementation Guide Version D.Ø</w:t>
      </w:r>
      <w:r w:rsidRPr="007C4147">
        <w:rPr>
          <w:rFonts w:ascii="Arial" w:eastAsia="Times New Roman" w:hAnsi="Arial" w:cs="Arial"/>
          <w:sz w:val="16"/>
          <w:szCs w:val="16"/>
        </w:rPr>
        <w:t xml:space="preserve">. </w:t>
      </w: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6CC0727C" w14:textId="77777777" w:rsidTr="007C4147">
        <w:tc>
          <w:tcPr>
            <w:tcW w:w="4440" w:type="dxa"/>
            <w:shd w:val="clear" w:color="auto" w:fill="CC99FF"/>
          </w:tcPr>
          <w:p w14:paraId="2B9828EB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lastRenderedPageBreak/>
              <w:t>Transaction Header Segment Questions</w:t>
            </w:r>
          </w:p>
        </w:tc>
        <w:tc>
          <w:tcPr>
            <w:tcW w:w="1080" w:type="dxa"/>
            <w:shd w:val="clear" w:color="auto" w:fill="CC99FF"/>
          </w:tcPr>
          <w:p w14:paraId="07667EEA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021F8BB0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F3E86A7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7C4147" w:rsidRPr="007C4147" w14:paraId="57EEE8F7" w14:textId="77777777" w:rsidTr="007C4147">
        <w:tc>
          <w:tcPr>
            <w:tcW w:w="4440" w:type="dxa"/>
          </w:tcPr>
          <w:p w14:paraId="2DF4EA45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27CC3036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5F62449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7BBD7B57" w14:textId="77777777" w:rsidTr="007C4147">
        <w:tc>
          <w:tcPr>
            <w:tcW w:w="4440" w:type="dxa"/>
          </w:tcPr>
          <w:p w14:paraId="036C32D6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Source of certification IDs required in Software Vendor/Certification ID (11Ø-AK) is Payer Issued</w:t>
            </w:r>
          </w:p>
        </w:tc>
        <w:tc>
          <w:tcPr>
            <w:tcW w:w="1080" w:type="dxa"/>
          </w:tcPr>
          <w:p w14:paraId="68E6ECD1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7E180D27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3D099DE" w14:textId="77777777" w:rsidTr="007C4147">
        <w:tc>
          <w:tcPr>
            <w:tcW w:w="4440" w:type="dxa"/>
          </w:tcPr>
          <w:p w14:paraId="2F31A148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Source of certification IDs required in Software Vendor/Certification ID (11Ø-AK) is Switch/VAN issued</w:t>
            </w:r>
          </w:p>
        </w:tc>
        <w:tc>
          <w:tcPr>
            <w:tcW w:w="1080" w:type="dxa"/>
          </w:tcPr>
          <w:p w14:paraId="1E05178F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4465789B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969BDA3" w14:textId="77777777" w:rsidTr="007C4147">
        <w:tc>
          <w:tcPr>
            <w:tcW w:w="4440" w:type="dxa"/>
          </w:tcPr>
          <w:p w14:paraId="74AB9F07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Source of certification IDs required in Software Vendor/Certification ID (11Ø-AK) is Not used</w:t>
            </w:r>
          </w:p>
        </w:tc>
        <w:tc>
          <w:tcPr>
            <w:tcW w:w="1080" w:type="dxa"/>
          </w:tcPr>
          <w:p w14:paraId="7700D763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7653D6F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389CC0DA" w14:textId="77777777" w:rsidR="007C4147" w:rsidRPr="007C4147" w:rsidRDefault="007C4147" w:rsidP="007C4147">
      <w:pPr>
        <w:spacing w:after="0" w:line="240" w:lineRule="auto"/>
        <w:ind w:left="-720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3330"/>
        <w:gridCol w:w="2520"/>
        <w:gridCol w:w="720"/>
        <w:gridCol w:w="3600"/>
      </w:tblGrid>
      <w:tr w:rsidR="007C4147" w:rsidRPr="007C4147" w14:paraId="33B90840" w14:textId="77777777" w:rsidTr="007C4147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9F2C3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70C6C0" w14:textId="77777777" w:rsidR="007C4147" w:rsidRPr="007C4147" w:rsidRDefault="007C4147" w:rsidP="007C4147">
            <w:pPr>
              <w:tabs>
                <w:tab w:val="right" w:pos="3114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Transaction Header Segment</w:t>
            </w: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ab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857C3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FAC98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123CF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7668F9C6" w14:textId="77777777" w:rsidTr="007C4147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4E2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F76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530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41E1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1987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5E7FDC27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27C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1Ø1-A1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BB8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BIN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AD7" w14:textId="77777777" w:rsidR="007C4147" w:rsidRPr="007C414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See general information above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534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E94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19A4A9DA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25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8CD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Version/Release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FB0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DØ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11E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E83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625D14A7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CD2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7EB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Transaction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B30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B1, B3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37B6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30F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4B5BFFC9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341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1Ø4-A4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45F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Processor Control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3A33" w14:textId="77777777" w:rsidR="007C4147" w:rsidRPr="007C414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See above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AC6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4773" w14:textId="77777777" w:rsidR="007C4147" w:rsidRPr="007C414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Varies by plan</w:t>
            </w:r>
          </w:p>
        </w:tc>
      </w:tr>
      <w:tr w:rsidR="007C4147" w:rsidRPr="007C4147" w14:paraId="1280DAD7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A95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815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Transaction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CCED" w14:textId="77777777" w:rsidR="007C4147" w:rsidRPr="00AF022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1-4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8B66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7FB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319D8526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1C8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709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Service Provider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FD65" w14:textId="77777777" w:rsidR="007C4147" w:rsidRPr="00AF022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01 - NPI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D4C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810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AD9C8C1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9D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F813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 xml:space="preserve">Service Provider 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C8DF" w14:textId="77777777" w:rsidR="007C4147" w:rsidRPr="00AF022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NPI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6EE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231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23DCC28F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4BC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364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Date of Service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674F" w14:textId="77777777" w:rsidR="007C4147" w:rsidRPr="00AF022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24E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9EA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73CE04B3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BEA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11Ø-AK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797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Software Vendor/Certification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7711" w14:textId="77777777" w:rsidR="007C4147" w:rsidRPr="00AF022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blank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AC1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550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419748BA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42732C12" w14:textId="77777777" w:rsidTr="007C4147">
        <w:tc>
          <w:tcPr>
            <w:tcW w:w="4440" w:type="dxa"/>
            <w:shd w:val="clear" w:color="auto" w:fill="CC99FF"/>
          </w:tcPr>
          <w:p w14:paraId="63CDF198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Insurance Segment Questions</w:t>
            </w:r>
          </w:p>
        </w:tc>
        <w:tc>
          <w:tcPr>
            <w:tcW w:w="1080" w:type="dxa"/>
            <w:shd w:val="clear" w:color="auto" w:fill="CC99FF"/>
          </w:tcPr>
          <w:p w14:paraId="6EBA2EE1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77A565B2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1F3B5687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7C4147" w:rsidRPr="007C4147" w14:paraId="5AA01E11" w14:textId="77777777" w:rsidTr="007C4147">
        <w:tc>
          <w:tcPr>
            <w:tcW w:w="4440" w:type="dxa"/>
          </w:tcPr>
          <w:p w14:paraId="576E7CC3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44B536F5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770A20FA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4BAE46C5" w14:textId="77777777" w:rsidR="007C4147" w:rsidRPr="007C4147" w:rsidRDefault="007C4147" w:rsidP="007C4147">
      <w:pPr>
        <w:spacing w:after="0" w:line="240" w:lineRule="auto"/>
        <w:ind w:left="-720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00"/>
        <w:gridCol w:w="3510"/>
      </w:tblGrid>
      <w:tr w:rsidR="007C4147" w:rsidRPr="007C4147" w14:paraId="5B960844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DDD02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883BA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Insurance Segment</w:t>
            </w:r>
          </w:p>
          <w:p w14:paraId="6C65E98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“Ø4”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BDF60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93634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5539C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24F8CD41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006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583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20C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85D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E28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2FEB3D5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EE4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3Ø2-C2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3EC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CARDHOLDER ID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7DF6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113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7CC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3C07A8" w:rsidRPr="007C4147" w14:paraId="10F7A2EB" w14:textId="77777777" w:rsidTr="00B32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9D9C14" w14:textId="77777777" w:rsidR="003C07A8" w:rsidRPr="007C4147" w:rsidRDefault="003C07A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3Ø1-C1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79AB2B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GROUP ID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A86CDB" w14:textId="77777777" w:rsidR="003C07A8" w:rsidRPr="007C4147" w:rsidRDefault="003C07A8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64FE66" w14:textId="77777777" w:rsidR="003C07A8" w:rsidRPr="007C4147" w:rsidRDefault="003C07A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07E06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necessary for state/federal/regulatory agency programs.</w:t>
            </w:r>
          </w:p>
          <w:p w14:paraId="2A6F8678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13867EB7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for pharmacy claim processing and payment.</w:t>
            </w:r>
          </w:p>
          <w:p w14:paraId="29B7F325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3C07A8" w:rsidRPr="007C4147" w14:paraId="51750920" w14:textId="77777777" w:rsidTr="00B32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31C7FF" w14:textId="77777777" w:rsidR="003C07A8" w:rsidRPr="007C4147" w:rsidRDefault="003C07A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3Ø3-C3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D24513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PERSON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B0AFA8" w14:textId="77777777" w:rsidR="003C07A8" w:rsidRPr="007C4147" w:rsidRDefault="003C07A8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4FC45B" w14:textId="77777777" w:rsidR="003C07A8" w:rsidRPr="007C4147" w:rsidRDefault="002506A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2CA881" w14:textId="77777777" w:rsidR="003C07A8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uniquely identify the family members within the Cardholder ID.</w:t>
            </w:r>
          </w:p>
          <w:p w14:paraId="584947B6" w14:textId="77777777" w:rsidR="008E008E" w:rsidRDefault="008E008E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0E50EBDC" w14:textId="77777777" w:rsidR="003C07A8" w:rsidRPr="007C4147" w:rsidRDefault="008E008E" w:rsidP="008E008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3C07A8" w:rsidRPr="007C4147" w14:paraId="494FBC6A" w14:textId="77777777" w:rsidTr="00B32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DEEE" w14:textId="77777777" w:rsidR="003C07A8" w:rsidRPr="007C4147" w:rsidRDefault="003C07A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3Ø6-C6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FCD2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PATIENT RELATIONSHIP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6CC24" w14:textId="77777777" w:rsidR="003C07A8" w:rsidRPr="007C4147" w:rsidRDefault="003C07A8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88B2" w14:textId="77777777" w:rsidR="003C07A8" w:rsidRPr="007C4147" w:rsidRDefault="002506A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0C2C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uniquely identify the relationship of the Patient to the Cardholder.</w:t>
            </w:r>
          </w:p>
          <w:p w14:paraId="3B56E953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041D9DD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2506A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8E008E" w:rsidRPr="007C4147" w14:paraId="741B17D0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C1324" w14:textId="77777777" w:rsidR="008E008E" w:rsidRPr="007C4147" w:rsidRDefault="008E008E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FD61" w14:textId="77777777" w:rsidR="008E008E" w:rsidRPr="007C4147" w:rsidRDefault="008E008E" w:rsidP="007C4147">
            <w:pPr>
              <w:spacing w:after="0" w:line="240" w:lineRule="auto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6002" w14:textId="77777777" w:rsidR="008E008E" w:rsidRPr="007C4147" w:rsidRDefault="008E008E" w:rsidP="007C4147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70A9E" w14:textId="77777777" w:rsidR="008E008E" w:rsidRPr="007C4147" w:rsidRDefault="008E008E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F35D" w14:textId="77777777" w:rsidR="008E008E" w:rsidRPr="007C4147" w:rsidRDefault="008E008E" w:rsidP="007C4147">
            <w:pPr>
              <w:spacing w:after="0" w:line="240" w:lineRule="auto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</w:tc>
      </w:tr>
    </w:tbl>
    <w:p w14:paraId="4E6D8F62" w14:textId="77777777" w:rsid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5C227027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303561EF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0AFAD888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5451908D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5823656F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60F748F6" w14:textId="77777777" w:rsidR="008E008E" w:rsidRPr="007C4147" w:rsidRDefault="008E008E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701A932D" w14:textId="77777777" w:rsidTr="007C4147">
        <w:tc>
          <w:tcPr>
            <w:tcW w:w="4440" w:type="dxa"/>
            <w:shd w:val="clear" w:color="auto" w:fill="CC99FF"/>
          </w:tcPr>
          <w:p w14:paraId="09B6E5F4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Patient Segment Questions</w:t>
            </w:r>
          </w:p>
        </w:tc>
        <w:tc>
          <w:tcPr>
            <w:tcW w:w="1080" w:type="dxa"/>
            <w:shd w:val="clear" w:color="auto" w:fill="CC99FF"/>
          </w:tcPr>
          <w:p w14:paraId="48A07A49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4F8028A5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2A431E3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182F0CE3" w14:textId="77777777" w:rsidTr="007C4147">
        <w:tc>
          <w:tcPr>
            <w:tcW w:w="4440" w:type="dxa"/>
          </w:tcPr>
          <w:p w14:paraId="468D0AA7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2BDE8967" w14:textId="77777777" w:rsidR="007C4147" w:rsidRPr="007C4147" w:rsidRDefault="008E008E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1349FB01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5F967526" w14:textId="77777777" w:rsidTr="007C4147">
        <w:tc>
          <w:tcPr>
            <w:tcW w:w="4440" w:type="dxa"/>
          </w:tcPr>
          <w:p w14:paraId="600E2ACB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</w:tcPr>
          <w:p w14:paraId="1A8C8EC8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1D4E4AC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2A1924FF" w14:textId="77777777" w:rsidR="007C4147" w:rsidRPr="007C4147" w:rsidRDefault="007C4147" w:rsidP="007C4147">
      <w:pPr>
        <w:spacing w:after="0" w:line="240" w:lineRule="auto"/>
        <w:ind w:left="-720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00"/>
        <w:gridCol w:w="3510"/>
      </w:tblGrid>
      <w:tr w:rsidR="007C4147" w:rsidRPr="007C4147" w14:paraId="134BA9F4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AD1D96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54B9E5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Patient Segment</w:t>
            </w:r>
          </w:p>
          <w:p w14:paraId="126C34BA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“Ø1”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2F6F5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CEC65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9C468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4D759379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AC9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Field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EF9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826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6283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252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5969BB5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A7734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3Ø4-C4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FE615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E8BAF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5A7631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75206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0B2A20C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45700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3Ø5-C5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E7411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PATIENT GENDER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B9D27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CB423E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934C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27B958B1" w14:textId="77777777" w:rsidTr="004211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5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38BA46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31Ø-CA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4F07E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PATIENT FIRST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EF78D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FBD255" w14:textId="77777777" w:rsidR="007C4147" w:rsidRPr="007C4147" w:rsidRDefault="008E008E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C0D507" w14:textId="77777777" w:rsidR="007C4147" w:rsidRPr="007C4147" w:rsidRDefault="007C4147" w:rsidP="008E008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iCs/>
                <w:sz w:val="16"/>
                <w:szCs w:val="16"/>
              </w:rPr>
              <w:t xml:space="preserve"> Required when the patient has a first name.</w:t>
            </w:r>
          </w:p>
        </w:tc>
      </w:tr>
      <w:tr w:rsidR="007C4147" w:rsidRPr="007C4147" w14:paraId="42D46E63" w14:textId="77777777" w:rsidTr="004211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4E6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311-CB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7F8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PATIENT LAST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8F5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5A0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441F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421102" w:rsidRPr="007C4147" w14:paraId="5550D845" w14:textId="77777777" w:rsidTr="008E0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6D3D08" w14:textId="25DE19CE" w:rsidR="00421102" w:rsidRPr="007C4147" w:rsidRDefault="00421102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326-CP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B3D63" w14:textId="52A8A0C7" w:rsidR="00421102" w:rsidRPr="007C4147" w:rsidRDefault="00421102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Patient Zip/Postal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FEE4DE" w14:textId="77777777" w:rsidR="00421102" w:rsidRPr="007C4147" w:rsidRDefault="00421102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9EF3B0" w14:textId="764CCD9B" w:rsidR="00421102" w:rsidRPr="007C4147" w:rsidRDefault="00421102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F77503" w14:textId="292F65D9" w:rsidR="00421102" w:rsidRPr="007C4147" w:rsidRDefault="00421102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Required if needed to build on-the-fly eligibility </w:t>
            </w:r>
          </w:p>
        </w:tc>
      </w:tr>
    </w:tbl>
    <w:p w14:paraId="6A9B9FF5" w14:textId="77777777" w:rsid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6F546B98" w14:textId="77777777" w:rsidR="008E008E" w:rsidRDefault="008E008E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14B08E26" w14:textId="77777777" w:rsidR="008E008E" w:rsidRPr="007C4147" w:rsidRDefault="008E008E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2DB980AC" w14:textId="77777777" w:rsidTr="007C4147">
        <w:tc>
          <w:tcPr>
            <w:tcW w:w="4440" w:type="dxa"/>
            <w:shd w:val="clear" w:color="auto" w:fill="CC99FF"/>
          </w:tcPr>
          <w:p w14:paraId="5449F8E2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Segment Questions</w:t>
            </w:r>
          </w:p>
        </w:tc>
        <w:tc>
          <w:tcPr>
            <w:tcW w:w="1080" w:type="dxa"/>
            <w:shd w:val="clear" w:color="auto" w:fill="CC99FF"/>
          </w:tcPr>
          <w:p w14:paraId="34DDCEF8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3C59C3E8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5ABD5D84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7C4147" w:rsidRPr="007C4147" w14:paraId="6501D32C" w14:textId="77777777" w:rsidTr="007C4147">
        <w:tc>
          <w:tcPr>
            <w:tcW w:w="4440" w:type="dxa"/>
          </w:tcPr>
          <w:p w14:paraId="408A19A8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0D070D56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629764C5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214B530F" w14:textId="77777777" w:rsidTr="007C4147">
        <w:tc>
          <w:tcPr>
            <w:tcW w:w="4440" w:type="dxa"/>
          </w:tcPr>
          <w:p w14:paraId="120F379F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payer supports partial fills</w:t>
            </w:r>
          </w:p>
        </w:tc>
        <w:tc>
          <w:tcPr>
            <w:tcW w:w="1080" w:type="dxa"/>
          </w:tcPr>
          <w:p w14:paraId="6CD5932B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587BD29A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3480F31C" w14:textId="77777777" w:rsidTr="007C4147">
        <w:tc>
          <w:tcPr>
            <w:tcW w:w="4440" w:type="dxa"/>
          </w:tcPr>
          <w:p w14:paraId="61BE3C9D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payer does not support partial fills</w:t>
            </w:r>
          </w:p>
        </w:tc>
        <w:tc>
          <w:tcPr>
            <w:tcW w:w="1080" w:type="dxa"/>
          </w:tcPr>
          <w:p w14:paraId="5A284EE4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57676455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51FB5808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520"/>
        <w:gridCol w:w="900"/>
        <w:gridCol w:w="3420"/>
      </w:tblGrid>
      <w:tr w:rsidR="007C4147" w:rsidRPr="007C4147" w14:paraId="43C62B80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6D031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1CA7E8" w14:textId="77777777" w:rsidR="007C4147" w:rsidRPr="007C4147" w:rsidRDefault="007C4147" w:rsidP="007C4147">
            <w:pPr>
              <w:spacing w:after="0" w:line="240" w:lineRule="auto"/>
              <w:ind w:left="6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Segment</w:t>
            </w:r>
          </w:p>
          <w:p w14:paraId="3562303F" w14:textId="77777777" w:rsidR="007C4147" w:rsidRPr="007C4147" w:rsidRDefault="007C4147" w:rsidP="007C4147">
            <w:pPr>
              <w:spacing w:after="0" w:line="240" w:lineRule="auto"/>
              <w:ind w:left="6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“Ø7”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E1A6D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CB8583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CDDDE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4A2C4784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A5C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28FE" w14:textId="77777777" w:rsidR="007C4147" w:rsidRPr="007C4147" w:rsidRDefault="007C4147" w:rsidP="007C4147">
            <w:pPr>
              <w:spacing w:after="0" w:line="240" w:lineRule="auto"/>
              <w:ind w:left="60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7B7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E40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42F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7DD75889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6381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455-EM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0975" w14:textId="77777777" w:rsidR="007C4147" w:rsidRPr="007C4147" w:rsidRDefault="007C4147" w:rsidP="007C4147">
            <w:pPr>
              <w:keepNext/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8CD2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 = Rx Billing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1A6C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7BAC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 For Transaction Code of “B1”, in the Claim Segment, the Prescription/Service Reference Number Qualifier (455-EM) is “1” (Rx Billing).</w:t>
            </w:r>
          </w:p>
        </w:tc>
      </w:tr>
      <w:tr w:rsidR="007C4147" w:rsidRPr="007C4147" w14:paraId="6A0561DE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84E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4Ø2-D2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FCAB" w14:textId="77777777" w:rsidR="007C4147" w:rsidRPr="007C4147" w:rsidRDefault="007C4147" w:rsidP="007C4147">
            <w:pPr>
              <w:keepNext/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0908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5ABC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CE8A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2493DDCC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6467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436-E1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ACB1" w14:textId="77777777" w:rsidR="007C4147" w:rsidRPr="007C4147" w:rsidRDefault="007C4147" w:rsidP="007C4147">
            <w:pPr>
              <w:keepNext/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Product/Service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E415" w14:textId="77777777" w:rsidR="007C4147" w:rsidRPr="007C4147" w:rsidRDefault="00CE7BC2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CE7BC2">
              <w:rPr>
                <w:rFonts w:ascii="Arial" w:eastAsia="Times New Roman" w:hAnsi="Arial" w:cs="Times New Roman"/>
                <w:sz w:val="16"/>
                <w:szCs w:val="16"/>
              </w:rPr>
              <w:t>03 - NDC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D50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D18D" w14:textId="77777777" w:rsidR="007C4147" w:rsidRPr="007C4147" w:rsidRDefault="008F0165" w:rsidP="007C4147">
            <w:pPr>
              <w:keepNext/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00 if Compound Code (406-D6) = 2</w:t>
            </w:r>
          </w:p>
        </w:tc>
      </w:tr>
      <w:tr w:rsidR="007C4147" w:rsidRPr="007C4147" w14:paraId="5D06DCB9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B133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4Ø7-D7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E66B" w14:textId="77777777" w:rsidR="007C4147" w:rsidRPr="007C4147" w:rsidRDefault="007C4147" w:rsidP="007C4147">
            <w:pPr>
              <w:keepNext/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Product/Service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5822" w14:textId="77777777" w:rsidR="007C4147" w:rsidRPr="007C4147" w:rsidRDefault="008F0165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 xml:space="preserve">11-digit NDC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F234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BDA2" w14:textId="77777777" w:rsidR="007C4147" w:rsidRPr="007C4147" w:rsidRDefault="008F0165" w:rsidP="007C4147">
            <w:pPr>
              <w:keepNext/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 if Compound Code (406-D6) = 2</w:t>
            </w:r>
          </w:p>
        </w:tc>
      </w:tr>
      <w:tr w:rsidR="007C4147" w:rsidRPr="007C4147" w14:paraId="3C3481F7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4E7C1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442-E7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FCA613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QUANTITY DISPENSED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7C07A3" w14:textId="77777777" w:rsidR="007C4147" w:rsidRPr="008F0165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Format 9(7)V999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3DBEC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CD75F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09C2FD4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6AC1C3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4Ø3-D3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98384C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FILL NUMBER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B48904" w14:textId="77777777" w:rsidR="007C4147" w:rsidRPr="007C4147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New = 00 must be sent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F903EA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18215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7BC6BF10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7ACF3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4Ø5-D5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6BCBE4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DAYS SUPPLY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79C70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D5A2F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DA0A3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65DE823F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9CB5E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4Ø6-D6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FB711B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COMPOUND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2EDAE5" w14:textId="77777777" w:rsidR="007C4147" w:rsidRPr="008F0165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1 = Not a compound</w:t>
            </w:r>
          </w:p>
          <w:p w14:paraId="459064F9" w14:textId="77777777" w:rsidR="008F0165" w:rsidRPr="008F0165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2 = Compound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7E7FDE" w14:textId="77777777" w:rsidR="007C4147" w:rsidRPr="008F0165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FC5891" w14:textId="77777777" w:rsidR="007C4147" w:rsidRPr="008F0165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Refer to Compound Segment when Compound Code (406-D6) = 2</w:t>
            </w:r>
          </w:p>
        </w:tc>
      </w:tr>
      <w:tr w:rsidR="007C4147" w:rsidRPr="007C4147" w14:paraId="4338EBC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37A75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4Ø8-D8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1BA97F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DISPENSE AS WRITTEN (DAW)/PRODUCT SELECTION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422E6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FAE0E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932D2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73BFDB03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BA996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414-DE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9C9370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DATE PRESCRIPTION WRITTEN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D0E30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A1D43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56171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1BE2C3F2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41FB4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415-DF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09526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NUMBER OF REFILLS AUTHORIZED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76B6E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53D5E6" w14:textId="77777777" w:rsidR="007C4147" w:rsidRPr="007C4147" w:rsidRDefault="008F0165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41967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necessary for plan benefit administration.</w:t>
            </w:r>
          </w:p>
          <w:p w14:paraId="19356E9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31E0E5F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8F0165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01760F9D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83C98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419-DJ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D6CC69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PRESCRIPTION ORIGIN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6C8A7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0A0660" w14:textId="77777777" w:rsidR="007C4147" w:rsidRPr="007C4147" w:rsidRDefault="008F0165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A35B5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necessary for plan benefit administration.</w:t>
            </w:r>
          </w:p>
          <w:p w14:paraId="6DF47AA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712A5F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</w:t>
            </w:r>
            <w:r w:rsidR="008F0165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aye</w:t>
            </w: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r Requirement: </w:t>
            </w:r>
            <w:r w:rsidR="008F0165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2D71231B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987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354-NX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909A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SUBMISSION CLARIFICATION CODE COUNT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4FF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3.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22A4A" w14:textId="77777777" w:rsidR="007C4147" w:rsidRPr="007C4147" w:rsidRDefault="008F0165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533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Submission Clarification Code (42Ø-DK) is used.</w:t>
            </w:r>
          </w:p>
          <w:p w14:paraId="077F3CD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color w:val="FF0000"/>
                <w:sz w:val="16"/>
                <w:szCs w:val="16"/>
              </w:rPr>
            </w:pPr>
          </w:p>
          <w:p w14:paraId="374D598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</w:t>
            </w:r>
            <w:r w:rsid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 Same as implementation guide</w:t>
            </w:r>
          </w:p>
        </w:tc>
      </w:tr>
      <w:tr w:rsidR="007C4147" w:rsidRPr="007C4147" w14:paraId="2B9005EB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5C951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42Ø-DK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D00B0A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SUBMISSION CLARIFICATION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44524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14565D" w14:textId="77777777" w:rsidR="007C4147" w:rsidRPr="007C4147" w:rsidRDefault="0006798F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4203F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clarification is needed and value submitted is greater than zero (Ø).</w:t>
            </w:r>
          </w:p>
          <w:p w14:paraId="0C9E7D2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373364E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If the Date of Service (4Ø1-D1) contains the subsequent payer coverage date, the Submission Clarification Code (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42Ø-DK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) is required with value of “19” (Split Billing – indicates the quantity dispensed is the remainder billed to a subsequent payer when Medicare Part A expires. Used only in long-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lastRenderedPageBreak/>
              <w:t>term care settings) for individual unit of use medications.</w:t>
            </w:r>
          </w:p>
          <w:p w14:paraId="49B3E7A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5CB192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067314" w:rsidRPr="007C4147" w14:paraId="623E6D2E" w14:textId="77777777" w:rsidTr="004211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B6DBDC" w14:textId="517447DF" w:rsidR="00067314" w:rsidRPr="007C4147" w:rsidRDefault="00067314" w:rsidP="0006731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lastRenderedPageBreak/>
              <w:t>46Ø-ET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1D5239" w14:textId="74F61B89" w:rsidR="00067314" w:rsidRPr="007C4147" w:rsidRDefault="00067314" w:rsidP="00067314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QUANTITY PRESCRIBED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E84399" w14:textId="77777777" w:rsidR="00067314" w:rsidRPr="0006798F" w:rsidRDefault="00067314" w:rsidP="0006731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763E31" w14:textId="208B5BB2" w:rsidR="00067314" w:rsidRDefault="00067314" w:rsidP="0006731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497822" w14:textId="77777777" w:rsidR="00067314" w:rsidRDefault="00067314" w:rsidP="00067314">
            <w:pPr>
              <w:rPr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for all drugs dispensed as Schedule II. </w:t>
            </w:r>
          </w:p>
          <w:p w14:paraId="7B3CB025" w14:textId="26927A3C" w:rsidR="00067314" w:rsidRPr="007C4147" w:rsidRDefault="00067314" w:rsidP="00067314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Pr="005C03B6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submit quantity Prescribed and Quantity dispensed Number of Refills Authorized should be 0</w:t>
            </w:r>
          </w:p>
        </w:tc>
      </w:tr>
      <w:tr w:rsidR="007C4147" w:rsidRPr="007C4147" w14:paraId="27C4DF32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F3FD6A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3Ø8-C8</w:t>
            </w:r>
          </w:p>
        </w:tc>
        <w:tc>
          <w:tcPr>
            <w:tcW w:w="3330" w:type="dxa"/>
            <w:tcBorders>
              <w:top w:val="single" w:sz="4" w:space="0" w:color="auto"/>
              <w:right w:val="single" w:sz="6" w:space="0" w:color="000000"/>
            </w:tcBorders>
          </w:tcPr>
          <w:p w14:paraId="5F1B5734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COVERAGE CODE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6ED541C" w14:textId="77777777" w:rsidR="007C4147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0 = Not Specified by Patient</w:t>
            </w:r>
          </w:p>
          <w:p w14:paraId="49C0976E" w14:textId="77777777" w:rsidR="0006798F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1 = No Other Coverage</w:t>
            </w:r>
          </w:p>
          <w:p w14:paraId="214C1962" w14:textId="77777777" w:rsidR="004E4A6D" w:rsidRDefault="0006798F" w:rsidP="004E4A6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 xml:space="preserve">3 = Other Coverage Exist – Claim </w:t>
            </w:r>
            <w:r w:rsidR="00421102">
              <w:rPr>
                <w:rFonts w:ascii="Arial" w:eastAsia="Times New Roman" w:hAnsi="Arial" w:cs="Times New Roman"/>
                <w:sz w:val="16"/>
                <w:szCs w:val="16"/>
              </w:rPr>
              <w:t>Not Paid</w:t>
            </w:r>
          </w:p>
          <w:p w14:paraId="46EA7F3D" w14:textId="17DD5680" w:rsidR="004E4A6D" w:rsidRPr="004E4A6D" w:rsidRDefault="003230E9" w:rsidP="004E4A6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8 = </w:t>
            </w:r>
            <w:r w:rsidR="004E4A6D">
              <w:rPr>
                <w:sz w:val="18"/>
                <w:szCs w:val="18"/>
              </w:rPr>
              <w:t>Claim is billing for patient financial responsibility only*</w:t>
            </w:r>
          </w:p>
          <w:p w14:paraId="546E67BB" w14:textId="2D201B75" w:rsidR="0006798F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A8E5FAE" w14:textId="77777777" w:rsidR="007C4147" w:rsidRPr="007C4147" w:rsidRDefault="0006798F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2F95B8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by receiver, to communicate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a summation of other coverage information that has been collected from other payers.</w:t>
            </w:r>
          </w:p>
          <w:p w14:paraId="2338D7D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56BCCA0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for Coordination of Benefits.</w:t>
            </w:r>
          </w:p>
          <w:p w14:paraId="239FBC4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2078135" w14:textId="77777777" w:rsid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  <w:p w14:paraId="34F4A0AD" w14:textId="77777777" w:rsidR="0006798F" w:rsidRPr="007C4147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*Requires COB Segment to be sent</w:t>
            </w:r>
          </w:p>
        </w:tc>
      </w:tr>
      <w:tr w:rsidR="007C4147" w:rsidRPr="007C4147" w14:paraId="126D753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B34C8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461-EU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C3FFE" w14:textId="77777777" w:rsidR="007C4147" w:rsidRPr="0006798F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PRIOR AUTHORIZATION TYPE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7FE8C4" w14:textId="77777777" w:rsidR="007C4147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1 = Prior Authorization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11537C" w14:textId="77777777" w:rsidR="007C4147" w:rsidRPr="007C4147" w:rsidRDefault="0006798F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CA34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0ED17FF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627DD9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</w:t>
            </w:r>
            <w:r w:rsidR="0006798F" w:rsidRP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 Same as Implementation guide</w:t>
            </w:r>
          </w:p>
        </w:tc>
      </w:tr>
      <w:tr w:rsidR="007C4147" w:rsidRPr="007C4147" w14:paraId="54224E2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3602F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462-EV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1C849E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PRIOR AUTHORIZATION NUMBER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84E6E" w14:textId="77777777" w:rsidR="007C4147" w:rsidRPr="007C4147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If Applicable to Rx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5B22B" w14:textId="77777777" w:rsidR="007C4147" w:rsidRPr="007C4147" w:rsidRDefault="0006798F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10FE2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55F2F28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44F5FF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</w:t>
            </w:r>
            <w:r w:rsidR="0006798F" w:rsidRP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 Same as Implementation guide</w:t>
            </w:r>
          </w:p>
        </w:tc>
      </w:tr>
      <w:tr w:rsidR="007C4147" w:rsidRPr="007C4147" w14:paraId="07F8212A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989E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995-E2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CCCC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ROUTE OF ADMINISTRATION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A16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9AFA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547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Arial"/>
                <w:sz w:val="16"/>
                <w:szCs w:val="16"/>
              </w:rPr>
              <w:t xml:space="preserve"> Required if specified in trading partner agreement.</w:t>
            </w:r>
          </w:p>
          <w:p w14:paraId="176E404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7BA51A8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5036C8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When compound Code (406 – D6) = 2</w:t>
            </w:r>
          </w:p>
        </w:tc>
      </w:tr>
    </w:tbl>
    <w:p w14:paraId="551CF3A4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3CB2D828" w14:textId="77777777" w:rsidTr="007C4147">
        <w:tc>
          <w:tcPr>
            <w:tcW w:w="4440" w:type="dxa"/>
            <w:shd w:val="clear" w:color="auto" w:fill="CC99FF"/>
          </w:tcPr>
          <w:p w14:paraId="52BBBAEF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Pricing Segment Questions</w:t>
            </w:r>
          </w:p>
        </w:tc>
        <w:tc>
          <w:tcPr>
            <w:tcW w:w="1080" w:type="dxa"/>
            <w:shd w:val="clear" w:color="auto" w:fill="CC99FF"/>
          </w:tcPr>
          <w:p w14:paraId="06FF534C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0C2B3060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6FEB9B54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7C4147" w:rsidRPr="007C4147" w14:paraId="52AF3C88" w14:textId="77777777" w:rsidTr="007C4147">
        <w:tc>
          <w:tcPr>
            <w:tcW w:w="4440" w:type="dxa"/>
          </w:tcPr>
          <w:p w14:paraId="341B4D13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1668A3E0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47639746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27B22106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7C4147" w:rsidRPr="007C4147" w14:paraId="25F87708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A9A11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950ABA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Pricing Segment</w:t>
            </w:r>
          </w:p>
          <w:p w14:paraId="0DC95DA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“11”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1AD8F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01400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0272B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1DD959BF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347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7D4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96F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563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84E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5458A33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654BC1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4Ø9-D9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BC0B80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INGREDIENT COST SUBMITTED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B6130D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A9CC1B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AC14AA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6928154C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14:paraId="677AF6B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412-DC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</w:tcPr>
          <w:p w14:paraId="73585E2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DISPENSING FEE SUBMITTED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</w:tcPr>
          <w:p w14:paraId="20206EB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14:paraId="1744EC41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 w14:paraId="4A2837C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its value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has an effect on</w:t>
            </w:r>
            <w:proofErr w:type="gramEnd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the Gross Amount Due (43Ø-DU) calculation. </w:t>
            </w:r>
          </w:p>
          <w:p w14:paraId="03F1AA8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093DE4F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C5E20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433-DX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7DAD3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PATIENT PAID AMOUNT SUBMITTED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6BF6E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EC7595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67914B" w14:textId="77777777" w:rsidR="007C4147" w:rsidRPr="007C4147" w:rsidRDefault="007C4147" w:rsidP="005036C8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7C4147" w:rsidRPr="007C4147" w14:paraId="0E69115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6390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478-H7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4715E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AMOUNT CLAIMED SUBMITTED COUNT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1F9CD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Maximum count of 3.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D0320F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1D100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Amount Claimed Submitted Qualifier (479-H8) is used.</w:t>
            </w:r>
          </w:p>
          <w:p w14:paraId="4AFD180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A8F16C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5036C8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75608337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B93B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479-H8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D48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AMOUNT CLAIMED SUBMITTED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50F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40E4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3BE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Amount Claimed Submitted (48Ø-H9) is used.</w:t>
            </w:r>
          </w:p>
          <w:p w14:paraId="0CA2D4E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DCF50ED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lastRenderedPageBreak/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65672788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96BD22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48Ø-H9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2876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AMOUNT CLAIMED SUBMITTED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719A9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456036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88D61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its value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has an effect on</w:t>
            </w:r>
            <w:proofErr w:type="gramEnd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the Gross Amount Due (43Ø-DU) calculation. </w:t>
            </w:r>
          </w:p>
          <w:p w14:paraId="718A7F2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93D07F5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6561E001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1646AF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481-HA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468686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FLAT SALES TAX AMOUNT SUBMITTED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47A667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B92F9C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964217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its value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has an effect on</w:t>
            </w:r>
            <w:proofErr w:type="gramEnd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the Gross Amount Due (43Ø-DU) calculation. </w:t>
            </w:r>
          </w:p>
          <w:p w14:paraId="7164384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CD0E805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31185C5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DB7E8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482-GE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92A82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PERCENTAGE SALES TAX AMOUNT SUBMITTED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AFF7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387E9A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DE77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its value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has an effect on</w:t>
            </w:r>
            <w:proofErr w:type="gramEnd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the Gross Amount Due (43Ø-DU) calculation. </w:t>
            </w:r>
          </w:p>
          <w:p w14:paraId="25865E8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EE5631F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64BEF71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9AC19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483-HE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022EE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PERCENTAGE SALES TAX RATE SUBMITTED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CE145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EFC8FD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FE7B4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Percentage Sales Tax Amount Submitted (482-GE) and Percentage Sales Tax Basis Submitted (484-JE) are used.</w:t>
            </w:r>
          </w:p>
          <w:p w14:paraId="06CB7BA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475385F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could result in different pricing.</w:t>
            </w:r>
          </w:p>
          <w:p w14:paraId="6A48305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6E72ABD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calculate Percentage Sales Tax Amount Paid (559-AX).</w:t>
            </w:r>
          </w:p>
          <w:p w14:paraId="4036CF6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1BEEE0C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0F604B8F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1AC23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484-JE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99980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PERCENTAGE SALES TAX BASIS SUBMITTED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6A8C3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269AE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ED258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Percentage Sales Tax Amount Submitted (482-GE) and Percentage Sales Tax Rate Submitted (483-HE) are used. </w:t>
            </w:r>
          </w:p>
          <w:p w14:paraId="16C5ACC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3881DDA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could result in different pricing.</w:t>
            </w:r>
          </w:p>
          <w:p w14:paraId="6921329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399E024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calculate Percentage Sales Tax Amount Paid (559-AX).</w:t>
            </w:r>
          </w:p>
          <w:p w14:paraId="7DC92AB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97883A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5036C8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73908CD2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3F59E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426-DQ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68F28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USUAL AND CUSTOMARY CHARGE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2CBF0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A9E3F6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9B1B7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per trading partner agreement.</w:t>
            </w:r>
          </w:p>
          <w:p w14:paraId="0E79D94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3222A4D2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7737F2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43Ø-DU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AA08D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GROSS AMOUNT DUE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23113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57C8B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BCD42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585FC598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9D3E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423-DN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D11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BASIS OF COST DETERMINATION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166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40D7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A71D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for receiver claim/encounter adjudication.</w:t>
            </w:r>
          </w:p>
          <w:p w14:paraId="4DFF0B9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C6BA32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</w:tbl>
    <w:p w14:paraId="6D2C46A9" w14:textId="77777777" w:rsidR="007C4147" w:rsidRDefault="007C4147" w:rsidP="007C4147">
      <w:pPr>
        <w:spacing w:after="0" w:line="240" w:lineRule="auto"/>
        <w:ind w:left="-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569FB78E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71866904" w14:textId="77777777" w:rsidTr="007C4147">
        <w:tc>
          <w:tcPr>
            <w:tcW w:w="4440" w:type="dxa"/>
            <w:shd w:val="clear" w:color="auto" w:fill="CC99FF"/>
          </w:tcPr>
          <w:p w14:paraId="4851ADA9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Prescriber Segment Questions</w:t>
            </w:r>
          </w:p>
        </w:tc>
        <w:tc>
          <w:tcPr>
            <w:tcW w:w="1080" w:type="dxa"/>
            <w:shd w:val="clear" w:color="auto" w:fill="CC99FF"/>
          </w:tcPr>
          <w:p w14:paraId="007FF587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47FAFA4F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261805F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7247465D" w14:textId="77777777" w:rsidTr="007C4147">
        <w:tc>
          <w:tcPr>
            <w:tcW w:w="4440" w:type="dxa"/>
          </w:tcPr>
          <w:p w14:paraId="4C77BA9C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283EE2B1" w14:textId="77777777" w:rsidR="007C4147" w:rsidRPr="007C4147" w:rsidRDefault="005036C8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0F8B68FC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142C9EC3" w14:textId="77777777" w:rsidTr="007C4147">
        <w:tc>
          <w:tcPr>
            <w:tcW w:w="4440" w:type="dxa"/>
          </w:tcPr>
          <w:p w14:paraId="33634E2E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</w:tcPr>
          <w:p w14:paraId="03BAFFE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37F6DA97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0ED35265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7C4147" w:rsidRPr="007C4147" w14:paraId="3788EA2D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0C9EF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3B655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Prescriber Segment</w:t>
            </w:r>
          </w:p>
          <w:p w14:paraId="60AC6F6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“Ø3”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39F145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E9C8C6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C80C3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1692DBC3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9E8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AD9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0A3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EA4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4B7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565E5366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73A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466-EZ </w:t>
            </w:r>
          </w:p>
        </w:tc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714A" w14:textId="77777777" w:rsidR="007C4147" w:rsidRPr="008F5B36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 xml:space="preserve">PRESCRIBER ID QUALIFIER 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FBA0" w14:textId="77777777" w:rsidR="007C4147" w:rsidRPr="008F5B36" w:rsidRDefault="00CC2E9D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>01 = NPI</w:t>
            </w:r>
          </w:p>
          <w:p w14:paraId="44FAF780" w14:textId="77777777" w:rsidR="00CC2E9D" w:rsidRPr="008F5B36" w:rsidRDefault="00CC2E9D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>12 = DEA</w:t>
            </w: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5C330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DF289" w14:textId="77777777" w:rsidR="007C4147" w:rsidRPr="007C4147" w:rsidRDefault="007C4147" w:rsidP="00CC2E9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Prescriber ID (411-DB) is used.</w:t>
            </w:r>
          </w:p>
        </w:tc>
      </w:tr>
      <w:tr w:rsidR="007C4147" w:rsidRPr="007C4147" w14:paraId="3DF97F3F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B263F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411-DB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B1FAD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PRESCRIBER ID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F194C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E55B61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EF5DD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 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1FF01DD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59B63419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necessary for state/federal/regulatory agency programs.</w:t>
            </w:r>
          </w:p>
        </w:tc>
      </w:tr>
      <w:tr w:rsidR="007C4147" w:rsidRPr="007C4147" w14:paraId="38E352D3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7935766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427-DR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A8CB0C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PRESCRIBER LAST 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266C27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B4053D0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DDC059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when the Prescriber ID (411-DB) is not known.</w:t>
            </w:r>
          </w:p>
          <w:p w14:paraId="4CCF401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45DA316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for Prescriber ID (411-DB) validation/clarification.</w:t>
            </w:r>
          </w:p>
          <w:p w14:paraId="5EA5489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5DE36A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</w:t>
            </w:r>
            <w:r w:rsid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 Required when submitting DEA</w:t>
            </w:r>
          </w:p>
        </w:tc>
      </w:tr>
      <w:tr w:rsidR="007C4147" w:rsidRPr="007C4147" w14:paraId="6847E193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3E4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364-2J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B4B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FIRST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F9DE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6CB5" w14:textId="77777777" w:rsidR="007C4147" w:rsidRPr="00CC2E9D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CC2E9D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92CE7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CC2E9D">
              <w:rPr>
                <w:rFonts w:ascii="Arial" w:eastAsia="Times New Roman" w:hAnsi="Arial" w:cs="Times New Roman"/>
                <w:i/>
                <w:sz w:val="16"/>
                <w:szCs w:val="16"/>
              </w:rPr>
              <w:t>Imp Guide:</w:t>
            </w:r>
            <w:r w:rsidRPr="00CC2E9D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needed to assist in identifying the prescriber. </w:t>
            </w:r>
          </w:p>
          <w:p w14:paraId="161C68E5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5AF0DDE6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CC2E9D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CC2E9D">
              <w:rPr>
                <w:rFonts w:ascii="Arial" w:eastAsia="Times New Roman" w:hAnsi="Arial" w:cs="Times New Roman"/>
                <w:sz w:val="16"/>
                <w:szCs w:val="16"/>
              </w:rPr>
              <w:t>.</w:t>
            </w:r>
          </w:p>
          <w:p w14:paraId="657DB00C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1D7A0FE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CC2E9D" w:rsidRPr="00CC2E9D">
              <w:rPr>
                <w:rFonts w:ascii="Arial" w:eastAsia="Times New Roman" w:hAnsi="Arial" w:cs="Times New Roman"/>
                <w:iCs/>
                <w:sz w:val="16"/>
                <w:szCs w:val="16"/>
              </w:rPr>
              <w:t>Required When submitting DEA</w:t>
            </w:r>
          </w:p>
        </w:tc>
      </w:tr>
      <w:tr w:rsidR="007C4147" w:rsidRPr="007C4147" w14:paraId="63929F90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B22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365-2K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1FC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STREET ADDRESS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987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F18D2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195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assist in identifying the prescriber. </w:t>
            </w:r>
          </w:p>
          <w:p w14:paraId="1390EB6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39A3D59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5D45CF6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A32A28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Required when submitting DEA</w:t>
            </w:r>
          </w:p>
        </w:tc>
      </w:tr>
      <w:tr w:rsidR="007C4147" w:rsidRPr="007C4147" w14:paraId="3064A00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34D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366-2M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508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CITY ADDRESS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342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5034D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599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assist in identifying the prescriber. </w:t>
            </w:r>
          </w:p>
          <w:p w14:paraId="5BB6E88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13034CA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009F57D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7BF9920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Required when submitting DEA</w:t>
            </w:r>
          </w:p>
        </w:tc>
      </w:tr>
      <w:tr w:rsidR="007C4147" w:rsidRPr="007C4147" w14:paraId="05DA847D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8DC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367-2N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BF7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STATE/PROVINCE ADDRESS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F5D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850F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7A9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assist in identifying the prescriber. </w:t>
            </w:r>
          </w:p>
          <w:p w14:paraId="5FB90E6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596BAF0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1325D52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D6E91C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Required when submitting DEA</w:t>
            </w:r>
          </w:p>
        </w:tc>
      </w:tr>
      <w:tr w:rsidR="007C4147" w:rsidRPr="007C4147" w14:paraId="7635F839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6E0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368-2P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FBCD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ZIP/POSTAL ZONE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69D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13040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B90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assist in identifying the prescriber. </w:t>
            </w:r>
          </w:p>
          <w:p w14:paraId="654A263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68A8F780" w14:textId="77777777" w:rsid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352BDC71" w14:textId="77777777" w:rsidR="00CC2E9D" w:rsidRDefault="00CC2E9D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6EB4A6F3" w14:textId="77777777" w:rsidR="007C4147" w:rsidRPr="007C4147" w:rsidRDefault="00CC2E9D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Payer Requirement: Required When submitting DEA</w:t>
            </w:r>
          </w:p>
          <w:p w14:paraId="2375B88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</w:tbl>
    <w:p w14:paraId="0F809E58" w14:textId="77777777" w:rsid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54473E5B" w14:textId="77777777" w:rsidR="00006086" w:rsidRDefault="00006086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4C2FFF3A" w14:textId="77777777" w:rsidR="00006086" w:rsidRPr="007C4147" w:rsidRDefault="00006086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01226983" w14:textId="77777777" w:rsid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203687C8" w14:textId="77777777" w:rsidR="00A72433" w:rsidRDefault="00A72433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6703B82E" w14:textId="77777777" w:rsidR="00A72433" w:rsidRDefault="00A72433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A72433" w:rsidRPr="007C4147" w14:paraId="3EC81B36" w14:textId="77777777" w:rsidTr="00A72433">
        <w:tc>
          <w:tcPr>
            <w:tcW w:w="4440" w:type="dxa"/>
            <w:shd w:val="clear" w:color="auto" w:fill="CC99FF"/>
          </w:tcPr>
          <w:p w14:paraId="14BDAEB8" w14:textId="77777777" w:rsidR="00A72433" w:rsidRPr="007C4147" w:rsidRDefault="00A72433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lastRenderedPageBreak/>
              <w:t>Coordination of Benefits/Other Payments Segment Questions</w:t>
            </w:r>
          </w:p>
        </w:tc>
        <w:tc>
          <w:tcPr>
            <w:tcW w:w="1080" w:type="dxa"/>
            <w:shd w:val="clear" w:color="auto" w:fill="CC99FF"/>
          </w:tcPr>
          <w:p w14:paraId="4BE47726" w14:textId="77777777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16BBD063" w14:textId="77777777" w:rsidR="00A72433" w:rsidRPr="007C4147" w:rsidRDefault="00A72433" w:rsidP="00A72433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3E3628CD" w14:textId="77777777" w:rsidR="00A72433" w:rsidRPr="007C4147" w:rsidRDefault="00A72433" w:rsidP="00A72433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A72433" w:rsidRPr="007C4147" w14:paraId="25D21271" w14:textId="77777777" w:rsidTr="00A72433">
        <w:tc>
          <w:tcPr>
            <w:tcW w:w="4440" w:type="dxa"/>
          </w:tcPr>
          <w:p w14:paraId="1DC8BF2F" w14:textId="77777777" w:rsidR="00A72433" w:rsidRPr="007C4147" w:rsidRDefault="00A72433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395B3C60" w14:textId="77777777" w:rsidR="00A72433" w:rsidRPr="007C4147" w:rsidRDefault="00A72433" w:rsidP="00A72433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7C280198" w14:textId="77777777" w:rsidR="00A72433" w:rsidRPr="007C4147" w:rsidRDefault="00A72433" w:rsidP="00A72433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A72433" w:rsidRPr="007C4147" w14:paraId="3D8DE684" w14:textId="77777777" w:rsidTr="00A72433">
        <w:tc>
          <w:tcPr>
            <w:tcW w:w="4440" w:type="dxa"/>
            <w:tcBorders>
              <w:bottom w:val="single" w:sz="4" w:space="0" w:color="auto"/>
            </w:tcBorders>
          </w:tcPr>
          <w:p w14:paraId="071A3406" w14:textId="77777777" w:rsidR="00A72433" w:rsidRPr="007C4147" w:rsidRDefault="00A72433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34A7BC9" w14:textId="77777777" w:rsidR="00A72433" w:rsidRPr="007C4147" w:rsidRDefault="00A72433" w:rsidP="00A72433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2B7B8AF0" w14:textId="77777777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only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for secondary, tertiary </w:t>
            </w:r>
            <w:proofErr w:type="gramStart"/>
            <w:r>
              <w:rPr>
                <w:rFonts w:ascii="Arial" w:eastAsia="Times New Roman" w:hAnsi="Arial" w:cs="Times New Roman"/>
                <w:sz w:val="16"/>
                <w:szCs w:val="16"/>
              </w:rPr>
              <w:t>etc..</w:t>
            </w:r>
            <w:proofErr w:type="gramEnd"/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OPPRA</w:t>
            </w:r>
          </w:p>
        </w:tc>
      </w:tr>
      <w:tr w:rsidR="00A72433" w:rsidRPr="007C4147" w14:paraId="377309DE" w14:textId="77777777" w:rsidTr="00A72433">
        <w:tc>
          <w:tcPr>
            <w:tcW w:w="4440" w:type="dxa"/>
            <w:shd w:val="clear" w:color="auto" w:fill="D9D9D9"/>
          </w:tcPr>
          <w:p w14:paraId="07D11AD1" w14:textId="77777777" w:rsidR="00A72433" w:rsidRPr="007C4147" w:rsidRDefault="00A72433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9D9D9"/>
          </w:tcPr>
          <w:p w14:paraId="7BFE74A0" w14:textId="77777777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9D9D9"/>
          </w:tcPr>
          <w:p w14:paraId="6BCD20DF" w14:textId="77777777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72433" w:rsidRPr="007C4147" w14:paraId="6520C33C" w14:textId="77777777" w:rsidTr="00A72433">
        <w:tc>
          <w:tcPr>
            <w:tcW w:w="4440" w:type="dxa"/>
          </w:tcPr>
          <w:p w14:paraId="534E510E" w14:textId="4121D251" w:rsidR="00A72433" w:rsidRPr="007C4147" w:rsidRDefault="00B14547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Scenario 2- Other Payer-Patient Responsibility Amount Repetitions and Benefit Stage Repetitions Only</w:t>
            </w:r>
          </w:p>
        </w:tc>
        <w:tc>
          <w:tcPr>
            <w:tcW w:w="1080" w:type="dxa"/>
          </w:tcPr>
          <w:p w14:paraId="7E8863E5" w14:textId="77777777" w:rsidR="00A72433" w:rsidRPr="007C4147" w:rsidRDefault="00A72433" w:rsidP="00A72433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shd w:val="clear" w:color="auto" w:fill="auto"/>
          </w:tcPr>
          <w:p w14:paraId="516D31EA" w14:textId="007E841E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only for secondary, Tertiary, etc. claims Other Coverage </w:t>
            </w:r>
            <w:proofErr w:type="gramStart"/>
            <w:r>
              <w:rPr>
                <w:rFonts w:ascii="Arial" w:eastAsia="Times New Roman" w:hAnsi="Arial" w:cs="Times New Roman"/>
                <w:sz w:val="16"/>
                <w:szCs w:val="16"/>
              </w:rPr>
              <w:t>Code  (</w:t>
            </w:r>
            <w:proofErr w:type="gramEnd"/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308-C8) </w:t>
            </w:r>
            <w:r w:rsidR="004E4A6D">
              <w:rPr>
                <w:rFonts w:ascii="Arial" w:eastAsia="Times New Roman" w:hAnsi="Arial" w:cs="Times New Roman"/>
                <w:sz w:val="16"/>
                <w:szCs w:val="16"/>
              </w:rPr>
              <w:t>0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8</w:t>
            </w:r>
            <w:r w:rsidR="004E4A6D">
              <w:rPr>
                <w:rFonts w:ascii="Arial" w:eastAsia="Times New Roman" w:hAnsi="Arial" w:cs="Times New Roman"/>
                <w:sz w:val="16"/>
                <w:szCs w:val="16"/>
              </w:rPr>
              <w:t xml:space="preserve"> and 03</w:t>
            </w:r>
          </w:p>
        </w:tc>
      </w:tr>
    </w:tbl>
    <w:p w14:paraId="34EEBDD9" w14:textId="595C9193" w:rsidR="00A72433" w:rsidRPr="007C4147" w:rsidRDefault="00A72433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A72433" w:rsidRPr="007C4147" w14:paraId="73E966A4" w14:textId="77777777" w:rsidTr="00A72433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F5FAA2" w14:textId="77777777" w:rsidR="00A72433" w:rsidRPr="007C4147" w:rsidRDefault="00A72433" w:rsidP="00A724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9CF9AA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Coordination of Benefits/Other Payments Segment</w:t>
            </w:r>
          </w:p>
          <w:p w14:paraId="092295F3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“Ø5”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DF3EAE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7463EB" w14:textId="77777777" w:rsidR="00A72433" w:rsidRPr="007C4147" w:rsidRDefault="00A72433" w:rsidP="00A724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29E584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4B56ED2B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60D559F8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Scenario 2- Other Payer-Patient Responsibility Amount Repetitions and Benefit Stage Repetitions Only</w:t>
            </w:r>
          </w:p>
        </w:tc>
      </w:tr>
      <w:tr w:rsidR="00A72433" w:rsidRPr="007C4147" w14:paraId="40801B38" w14:textId="77777777" w:rsidTr="00A72433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A2D4" w14:textId="77777777" w:rsidR="00A72433" w:rsidRPr="007C4147" w:rsidRDefault="00A72433" w:rsidP="00A724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8597" w14:textId="77777777" w:rsidR="00A72433" w:rsidRPr="007C4147" w:rsidRDefault="00A72433" w:rsidP="00A72433">
            <w:pPr>
              <w:spacing w:after="0" w:line="240" w:lineRule="auto"/>
              <w:ind w:left="60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E53F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713C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F258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A72433" w:rsidRPr="007C4147" w14:paraId="28476560" w14:textId="77777777" w:rsidTr="00A72433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19ED" w14:textId="77777777" w:rsidR="00A72433" w:rsidRPr="007C4147" w:rsidRDefault="00A72433" w:rsidP="00A72433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337-4C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3FC2" w14:textId="77777777" w:rsidR="00A72433" w:rsidRPr="007C4147" w:rsidRDefault="00A72433" w:rsidP="00A7243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Coordination of Benefits/Other Payments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EB30" w14:textId="77777777" w:rsidR="00A72433" w:rsidRPr="007C4147" w:rsidRDefault="00A72433" w:rsidP="00A7243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Maximum count of 9.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7811" w14:textId="77777777" w:rsidR="00A72433" w:rsidRPr="007C4147" w:rsidRDefault="00A72433" w:rsidP="00A72433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DFBF" w14:textId="77777777" w:rsidR="00A72433" w:rsidRPr="007C4147" w:rsidRDefault="00A72433" w:rsidP="00A72433">
            <w:pPr>
              <w:spacing w:after="0" w:line="240" w:lineRule="auto"/>
              <w:ind w:hanging="1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72433" w:rsidRPr="007C4147" w14:paraId="4E265AE0" w14:textId="77777777" w:rsidTr="00A72433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D62F" w14:textId="77777777" w:rsidR="00A72433" w:rsidRPr="007C4147" w:rsidRDefault="00A72433" w:rsidP="00A72433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338-5C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BFC3" w14:textId="77777777" w:rsidR="00A72433" w:rsidRPr="007C4147" w:rsidRDefault="00A72433" w:rsidP="00A7243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Other Payer Coverage Type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6AE4" w14:textId="77777777" w:rsidR="00A72433" w:rsidRPr="007C4147" w:rsidRDefault="00A72433" w:rsidP="00A7243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7881" w14:textId="77777777" w:rsidR="00A72433" w:rsidRPr="007C4147" w:rsidRDefault="00A72433" w:rsidP="00A72433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D83D" w14:textId="77777777" w:rsidR="00A72433" w:rsidRPr="007C4147" w:rsidRDefault="00A72433" w:rsidP="00A72433">
            <w:pPr>
              <w:spacing w:after="0" w:line="240" w:lineRule="auto"/>
              <w:ind w:hanging="1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72433" w:rsidRPr="007C4147" w14:paraId="501CE1CC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0791E7D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339-6C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1937674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1342034" w14:textId="77777777" w:rsidR="00A72433" w:rsidRPr="007C4147" w:rsidRDefault="00A237FE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A237FE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>03 - BIN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7C4191F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90496E0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 ID (34Ø-7C) is used.</w:t>
            </w:r>
          </w:p>
        </w:tc>
      </w:tr>
      <w:tr w:rsidR="00A72433" w:rsidRPr="007C4147" w14:paraId="6ABA1A09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F0F2174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34Ø-7C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28350E3" w14:textId="77777777" w:rsidR="00A72433" w:rsidRPr="00A237FE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</w:pPr>
            <w:r w:rsidRPr="00A237FE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 xml:space="preserve">OTHER PAYER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2C2BDC1" w14:textId="77777777" w:rsidR="00A72433" w:rsidRPr="00A237FE" w:rsidRDefault="00A237FE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</w:pPr>
            <w:r w:rsidRPr="00A237FE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>BIN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3F64BD1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AC74BF8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identification of the Other Payer is necessary for claim/encounter adjudication.</w:t>
            </w:r>
          </w:p>
        </w:tc>
      </w:tr>
      <w:tr w:rsidR="00A72433" w:rsidRPr="007C4147" w14:paraId="0DD14800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085AD18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443-E8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34E1709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DATE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5D67949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FF7894D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65B0B67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identification of the Other Payer Date is necessary for claim/encounter adjudication.</w:t>
            </w:r>
          </w:p>
        </w:tc>
      </w:tr>
      <w:tr w:rsidR="00A72433" w:rsidRPr="007C4147" w14:paraId="3A9D4B19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0C3CE1A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471-5E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2C69013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REJECT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6921C2D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5.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E4FE8D3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AA3D7DF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 Reject Code (472-6E) is used.</w:t>
            </w:r>
          </w:p>
        </w:tc>
      </w:tr>
      <w:tr w:rsidR="00A72433" w:rsidRPr="007C4147" w14:paraId="082703CB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F56C3B1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472-6E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E9E2D52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REJECT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53DA2B2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8973C89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CFA449C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when the other payer has denied the payment for the billing. </w:t>
            </w:r>
          </w:p>
        </w:tc>
      </w:tr>
      <w:tr w:rsidR="00A72433" w:rsidRPr="007C4147" w14:paraId="0AA00151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BC94488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353-NR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35701AD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PAYER-PATIENT RESPONSIBILITY AMOUNT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BE835BE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25.</w:t>
            </w:r>
          </w:p>
          <w:p w14:paraId="2662A972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20B31B6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27EEEE7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Payer-Patient Responsibility Amount Qualifier (351-NP) is used.</w:t>
            </w:r>
          </w:p>
        </w:tc>
      </w:tr>
      <w:tr w:rsidR="00A72433" w:rsidRPr="007C4147" w14:paraId="0D68D941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75F3B65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351-NP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B7669A8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PAYER-PATIENT RESPONSIBILITY AMOUNT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8C0354F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0CA0B64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223C030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Payer-Patient Responsibility Amount (352-NQ) is used.</w:t>
            </w:r>
          </w:p>
          <w:p w14:paraId="4090C881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A72433" w:rsidRPr="007C4147" w14:paraId="759D2E51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A6344AB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352-NQ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D4E147D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PAYER-PATIENT RESPONSIBILITY AMOUNT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774B402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32A9E33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503CC78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necessary for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only billing.</w:t>
            </w:r>
          </w:p>
          <w:p w14:paraId="7DC7C512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73E04D8E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necessary for state/federal/regulatory agency programs.</w:t>
            </w:r>
          </w:p>
          <w:p w14:paraId="7F0C30E6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11BCF28D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Not used for non-governmental agency programs if Other Payer Amount Paid (431-DV) is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submitted.</w:t>
            </w:r>
            <w:r w:rsidR="00A237FE">
              <w:rPr>
                <w:rFonts w:ascii="Arial" w:eastAsia="Times New Roman" w:hAnsi="Arial" w:cs="Times New Roman"/>
                <w:iCs/>
                <w:sz w:val="16"/>
                <w:szCs w:val="16"/>
              </w:rPr>
              <w:t>.</w:t>
            </w:r>
            <w:proofErr w:type="gramEnd"/>
          </w:p>
          <w:p w14:paraId="18B1BC9A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</w:tbl>
    <w:p w14:paraId="2A06D97B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0FC7FC9D" w14:textId="77777777" w:rsidTr="007C4147">
        <w:tc>
          <w:tcPr>
            <w:tcW w:w="4440" w:type="dxa"/>
            <w:shd w:val="clear" w:color="auto" w:fill="CC99FF"/>
          </w:tcPr>
          <w:p w14:paraId="63D2077E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DUR/PPS Segment Questions</w:t>
            </w:r>
          </w:p>
        </w:tc>
        <w:tc>
          <w:tcPr>
            <w:tcW w:w="1080" w:type="dxa"/>
            <w:shd w:val="clear" w:color="auto" w:fill="CC99FF"/>
          </w:tcPr>
          <w:p w14:paraId="0B76556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55B60D3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4426639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00FE7D24" w14:textId="77777777" w:rsidTr="007C4147">
        <w:tc>
          <w:tcPr>
            <w:tcW w:w="4440" w:type="dxa"/>
          </w:tcPr>
          <w:p w14:paraId="0632DB92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681E1CE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66485C01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29C97EC2" w14:textId="77777777" w:rsidTr="007C4147">
        <w:tc>
          <w:tcPr>
            <w:tcW w:w="4440" w:type="dxa"/>
          </w:tcPr>
          <w:p w14:paraId="3E137B56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</w:tcPr>
          <w:p w14:paraId="0C6F60FF" w14:textId="77777777" w:rsidR="007C4147" w:rsidRPr="007C4147" w:rsidRDefault="00E8350A" w:rsidP="00E8350A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shd w:val="clear" w:color="auto" w:fill="auto"/>
          </w:tcPr>
          <w:p w14:paraId="27E8D1E8" w14:textId="77777777" w:rsidR="007C4147" w:rsidRPr="007C4147" w:rsidRDefault="00E8350A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For use to define professional services or override clinical edits</w:t>
            </w:r>
          </w:p>
        </w:tc>
      </w:tr>
    </w:tbl>
    <w:p w14:paraId="3210AB46" w14:textId="77777777" w:rsidR="007C4147" w:rsidRPr="007C4147" w:rsidRDefault="007C4147" w:rsidP="007C4147">
      <w:pPr>
        <w:keepNext/>
        <w:keepLines/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7C4147" w:rsidRPr="007C4147" w14:paraId="2E144E48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876B4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2A79C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DUR/PPS Segment</w:t>
            </w:r>
          </w:p>
          <w:p w14:paraId="6A8D8C1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“Ø8”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45652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45F4CA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CCB3A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51BE4813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E05E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698A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A27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303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48A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4E71CFB3" w14:textId="77777777" w:rsidTr="008F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ED5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473-7E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5CA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DUR/PPS CODE COUNTER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26F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of 9 occurrences.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A399" w14:textId="77777777" w:rsidR="007C4147" w:rsidRPr="007C4147" w:rsidRDefault="00E8350A" w:rsidP="00E8350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F953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DUR/PPS Segment is used.</w:t>
            </w:r>
          </w:p>
        </w:tc>
      </w:tr>
      <w:tr w:rsidR="007C4147" w:rsidRPr="007C4147" w14:paraId="27E186A8" w14:textId="77777777" w:rsidTr="008F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39EB1A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439-E4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FD45E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REASON FOR SERVICE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043C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E5096D" w14:textId="77777777" w:rsidR="007C4147" w:rsidRPr="007C4147" w:rsidRDefault="00E8350A" w:rsidP="00E8350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A7763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076FBB4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646F962F" w14:textId="77777777" w:rsidR="007C4147" w:rsidRPr="007C4147" w:rsidRDefault="007C4147" w:rsidP="00E8350A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  <w:tr w:rsidR="007C4147" w:rsidRPr="007C4147" w14:paraId="3AF8010B" w14:textId="77777777" w:rsidTr="008F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1F79EF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44Ø-E5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39B467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PROFESSIONAL SERVICE CODE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6EA6AE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A1380BF" w14:textId="77777777" w:rsidR="007C4147" w:rsidRPr="007C4147" w:rsidRDefault="00E8350A" w:rsidP="00E8350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93F0A0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626FDAD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782B94CA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  <w:tr w:rsidR="007C4147" w:rsidRPr="007C4147" w14:paraId="3CF6B3CE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4CDFF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441-E6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3989F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RESULT OF SERVICE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6F4E4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1BE44C" w14:textId="77777777" w:rsidR="007C4147" w:rsidRPr="007C4147" w:rsidRDefault="008F5B36" w:rsidP="008F5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1208E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71EC893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1A57FFA2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  <w:tr w:rsidR="007C4147" w:rsidRPr="007C4147" w14:paraId="44F3E19A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CA63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474-8E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2F0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DUR/PPS LEVEL OF EFFORT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EB1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EEFA" w14:textId="77777777" w:rsidR="007C4147" w:rsidRPr="007C4147" w:rsidRDefault="008F5B36" w:rsidP="008F5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B3B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68B1D3C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0916A63B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  <w:tr w:rsidR="007C4147" w:rsidRPr="007C4147" w14:paraId="2A549911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A55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475-J9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DC2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CO-AGENT ID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5D7A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BAB9" w14:textId="77777777" w:rsidR="007C4147" w:rsidRPr="007C4147" w:rsidRDefault="008F5B36" w:rsidP="008F5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B31DC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DUR Co-Agent ID (476-H6) is used.</w:t>
            </w:r>
          </w:p>
        </w:tc>
      </w:tr>
      <w:tr w:rsidR="007C4147" w:rsidRPr="007C4147" w14:paraId="066DEC6E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FA5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476-H6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0BB4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CO-AGENT ID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DDE0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70DA" w14:textId="77777777" w:rsidR="007C4147" w:rsidRPr="007C4147" w:rsidRDefault="008F5B36" w:rsidP="008F5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46A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643AED8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43B80A3F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</w:tbl>
    <w:p w14:paraId="4213EDC2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1195155A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47C34AF9" w14:textId="77777777" w:rsidTr="007C4147">
        <w:tc>
          <w:tcPr>
            <w:tcW w:w="4440" w:type="dxa"/>
            <w:shd w:val="clear" w:color="auto" w:fill="CC99FF"/>
          </w:tcPr>
          <w:p w14:paraId="1F60EA6D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Compound Segment Questions</w:t>
            </w:r>
          </w:p>
        </w:tc>
        <w:tc>
          <w:tcPr>
            <w:tcW w:w="1080" w:type="dxa"/>
            <w:shd w:val="clear" w:color="auto" w:fill="CC99FF"/>
          </w:tcPr>
          <w:p w14:paraId="640E0B12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09CBA994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653545CA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7901F2F6" w14:textId="77777777" w:rsidTr="007C4147">
        <w:tc>
          <w:tcPr>
            <w:tcW w:w="4440" w:type="dxa"/>
          </w:tcPr>
          <w:p w14:paraId="2A1FFE36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28682999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3F108D1A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53200FFD" w14:textId="77777777" w:rsidTr="007C4147">
        <w:tc>
          <w:tcPr>
            <w:tcW w:w="4440" w:type="dxa"/>
          </w:tcPr>
          <w:p w14:paraId="5AD2C35F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</w:tcPr>
          <w:p w14:paraId="629E0507" w14:textId="77777777" w:rsidR="007C4147" w:rsidRPr="007C4147" w:rsidRDefault="008F5B36" w:rsidP="008F5B36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shd w:val="clear" w:color="auto" w:fill="auto"/>
          </w:tcPr>
          <w:p w14:paraId="6333BE80" w14:textId="77777777" w:rsidR="007C4147" w:rsidRPr="007C4147" w:rsidRDefault="008F5B36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Required when Compound Code (406-D6) = 2</w:t>
            </w:r>
          </w:p>
        </w:tc>
      </w:tr>
    </w:tbl>
    <w:p w14:paraId="10122E6F" w14:textId="77777777" w:rsidR="007C4147" w:rsidRPr="007C4147" w:rsidRDefault="007C4147" w:rsidP="007C41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7C4147" w:rsidRPr="007C4147" w14:paraId="5E8AD08F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8C23C7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455FC3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Compound Segment</w:t>
            </w:r>
          </w:p>
          <w:p w14:paraId="137786D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“1Ø”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7CDF7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96A22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D70FE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04B318CE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F98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B7D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3F47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3DDE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348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417997FC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50AE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45Ø-EF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05BE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Compound Dosage Form Description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1E64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D066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AC74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4A950E36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8113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451-EG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B0A2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Compound Dispensing Unit Form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2513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04CD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D71B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28D0D46A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FA91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447-EC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7B6C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 xml:space="preserve">Compound Ingredient </w:t>
            </w:r>
            <w:proofErr w:type="gramStart"/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Component  Count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A38B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Maximum 25 ingredients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E603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C4C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5F79A3B0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B81A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488-RE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B63B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Compound Product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C7C7" w14:textId="77777777" w:rsidR="007C4147" w:rsidRPr="008F5B36" w:rsidRDefault="008F5B36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>03 - NDC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0F09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9BC5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17DA3A51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8FF2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489-TE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1E2B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 xml:space="preserve">Compound Product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16A4" w14:textId="77777777" w:rsidR="007C4147" w:rsidRPr="008F5B36" w:rsidRDefault="008F5B36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gramStart"/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>11 digit</w:t>
            </w:r>
            <w:proofErr w:type="gramEnd"/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 xml:space="preserve"> NDC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3BD7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6BAB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41A58D7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FBEF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448-ED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D6BE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Compound Ingredient Quantity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0578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D39E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142A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77A2B69A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CEF1D2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449-EE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1FC43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COMPOUND INGREDIENT DRUG COST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7D51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76B30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F5EBF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 xml:space="preserve">Imp Guide: 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for receiver claim determination when multiple products are billed.</w:t>
            </w:r>
          </w:p>
        </w:tc>
      </w:tr>
      <w:tr w:rsidR="007C4147" w:rsidRPr="007C4147" w14:paraId="3D86FF60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1D7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49Ø-UE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513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COMPOUND INGREDIENT BASIS OF COST DETERMINATION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B0C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D84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2A815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for receiver claim determination when multiple products are billed.</w:t>
            </w:r>
          </w:p>
        </w:tc>
      </w:tr>
    </w:tbl>
    <w:p w14:paraId="7EFFE63B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pPr w:leftFromText="180" w:rightFromText="180" w:vertAnchor="text" w:horzAnchor="margin" w:tblpXSpec="center" w:tblpY="25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611"/>
      </w:tblGrid>
      <w:tr w:rsidR="009505FD" w:rsidRPr="007C4147" w14:paraId="6B5C4B1E" w14:textId="77777777" w:rsidTr="00006086">
        <w:trPr>
          <w:trHeight w:val="331"/>
        </w:trPr>
        <w:tc>
          <w:tcPr>
            <w:tcW w:w="11611" w:type="dxa"/>
            <w:shd w:val="clear" w:color="auto" w:fill="0000FF"/>
          </w:tcPr>
          <w:p w14:paraId="3A3055E7" w14:textId="77777777" w:rsidR="009505FD" w:rsidRPr="007C4147" w:rsidRDefault="009505FD" w:rsidP="009505F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7C4147">
              <w:rPr>
                <w:rFonts w:ascii="Arial" w:eastAsia="Times New Roman" w:hAnsi="Arial" w:cs="Times New Roman"/>
                <w:b/>
                <w:sz w:val="14"/>
                <w:szCs w:val="14"/>
              </w:rPr>
              <w:t>** End of Request Claim Billing/Claim Rebill (B1/B3) Payer Sheet Template**</w:t>
            </w:r>
          </w:p>
        </w:tc>
      </w:tr>
    </w:tbl>
    <w:tbl>
      <w:tblPr>
        <w:tblW w:w="1098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982"/>
      </w:tblGrid>
      <w:tr w:rsidR="00B32AB7" w14:paraId="4AFF5D30" w14:textId="77777777" w:rsidTr="00134759">
        <w:trPr>
          <w:trHeight w:val="358"/>
        </w:trPr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1888966C" w14:textId="77777777" w:rsidR="00B32AB7" w:rsidRDefault="00B32AB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** Start of Request Claim Reversal (B2) Payer Sheet Template**</w:t>
            </w:r>
          </w:p>
        </w:tc>
      </w:tr>
    </w:tbl>
    <w:p w14:paraId="41A6DDDE" w14:textId="77777777" w:rsidR="00B32AB7" w:rsidRPr="00134759" w:rsidRDefault="00134759" w:rsidP="00B32AB7">
      <w:pPr>
        <w:jc w:val="center"/>
        <w:rPr>
          <w:rFonts w:ascii="Arial" w:hAnsi="Arial"/>
          <w:b/>
          <w:i/>
          <w:sz w:val="28"/>
          <w:szCs w:val="28"/>
        </w:rPr>
      </w:pPr>
      <w:r w:rsidRPr="00134759">
        <w:rPr>
          <w:rFonts w:ascii="Arial" w:hAnsi="Arial"/>
          <w:b/>
          <w:i/>
          <w:sz w:val="28"/>
          <w:szCs w:val="28"/>
        </w:rPr>
        <w:t>Claim Reversal</w:t>
      </w:r>
      <w:r w:rsidR="000A2170">
        <w:rPr>
          <w:rFonts w:ascii="Arial" w:hAnsi="Arial"/>
          <w:b/>
          <w:i/>
          <w:sz w:val="28"/>
          <w:szCs w:val="28"/>
        </w:rPr>
        <w:t xml:space="preserve"> (B2)</w:t>
      </w:r>
      <w:r w:rsidRPr="00134759">
        <w:rPr>
          <w:rFonts w:ascii="Arial" w:hAnsi="Arial"/>
          <w:b/>
          <w:i/>
          <w:sz w:val="28"/>
          <w:szCs w:val="28"/>
        </w:rPr>
        <w:t xml:space="preserve"> NCPDP Version D.0</w:t>
      </w:r>
    </w:p>
    <w:p w14:paraId="399A68E9" w14:textId="77777777" w:rsidR="00B32AB7" w:rsidRPr="003A7DC2" w:rsidRDefault="00B32AB7" w:rsidP="00B32AB7">
      <w:pPr>
        <w:jc w:val="center"/>
        <w:rPr>
          <w:rFonts w:ascii="Arial" w:hAnsi="Arial" w:cs="Arial"/>
          <w:b/>
        </w:rPr>
      </w:pPr>
      <w:r w:rsidRPr="003A7DC2">
        <w:rPr>
          <w:rFonts w:ascii="Arial" w:hAnsi="Arial" w:cs="Arial"/>
          <w:b/>
        </w:rPr>
        <w:t>GENERAL INFORMATION</w:t>
      </w:r>
    </w:p>
    <w:tbl>
      <w:tblPr>
        <w:tblW w:w="109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150"/>
        <w:gridCol w:w="2700"/>
      </w:tblGrid>
      <w:tr w:rsidR="0098510F" w:rsidRPr="007C4147" w14:paraId="73578CBC" w14:textId="77777777" w:rsidTr="004E51DC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8266" w14:textId="77777777" w:rsidR="0098510F" w:rsidRPr="007C4147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Payer Name: </w:t>
            </w:r>
            <w:r w:rsidRPr="002F5F62">
              <w:rPr>
                <w:rFonts w:ascii="Arial" w:eastAsia="Times New Roman" w:hAnsi="Arial" w:cs="Times New Roman"/>
                <w:sz w:val="16"/>
                <w:szCs w:val="16"/>
              </w:rPr>
              <w:t>Change HealthCare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4B95" w14:textId="7C847317" w:rsidR="0098510F" w:rsidRPr="007C4147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Date: </w:t>
            </w:r>
            <w:r w:rsidR="00583F0D">
              <w:rPr>
                <w:rFonts w:ascii="Arial" w:eastAsia="Times New Roman" w:hAnsi="Arial" w:cs="Times New Roman"/>
                <w:sz w:val="16"/>
                <w:szCs w:val="16"/>
              </w:rPr>
              <w:t>03/30/2021</w:t>
            </w:r>
          </w:p>
        </w:tc>
      </w:tr>
      <w:tr w:rsidR="0098510F" w:rsidRPr="007C4147" w14:paraId="297DA0DE" w14:textId="77777777" w:rsidTr="004E51DC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00F0" w14:textId="77777777" w:rsidR="0098510F" w:rsidRPr="007C4147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9562" w14:textId="77777777" w:rsidR="0098510F" w:rsidRPr="007C4147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BIN: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B229" w14:textId="77777777" w:rsidR="0098510F" w:rsidRPr="007C4147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PCN: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</w:tc>
      </w:tr>
      <w:tr w:rsidR="0098510F" w:rsidRPr="007C4147" w14:paraId="6C565E6F" w14:textId="77777777" w:rsidTr="004E51DC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338C" w14:textId="77777777" w:rsidR="0098510F" w:rsidRPr="007C4147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Processor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:  Change Healthcare</w:t>
            </w:r>
          </w:p>
        </w:tc>
        <w:tc>
          <w:tcPr>
            <w:tcW w:w="3150" w:type="dxa"/>
          </w:tcPr>
          <w:p w14:paraId="047365F8" w14:textId="77777777" w:rsidR="0098510F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81FB" w14:textId="77777777" w:rsidR="0098510F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98510F" w:rsidRPr="007C4147" w14:paraId="505A7276" w14:textId="77777777" w:rsidTr="004E51DC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C9E0" w14:textId="01975805" w:rsidR="0098510F" w:rsidRPr="007C4147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Effective as of: </w:t>
            </w:r>
            <w:r w:rsidR="00583F0D">
              <w:rPr>
                <w:rFonts w:ascii="Arial" w:eastAsia="Times New Roman" w:hAnsi="Arial" w:cs="Times New Roman"/>
                <w:sz w:val="16"/>
                <w:szCs w:val="16"/>
              </w:rPr>
              <w:t>05/01/2021</w:t>
            </w:r>
          </w:p>
        </w:tc>
      </w:tr>
      <w:tr w:rsidR="0098510F" w:rsidRPr="007C4147" w14:paraId="03E2CAC3" w14:textId="77777777" w:rsidTr="004E51DC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FBC6" w14:textId="77777777" w:rsidR="0098510F" w:rsidRPr="007C4147" w:rsidRDefault="0098510F" w:rsidP="004E51DC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NCPDP Data Dictionary Version Date: </w:t>
            </w:r>
            <w:r w:rsidRPr="004B78F5">
              <w:rPr>
                <w:rFonts w:ascii="Arial" w:eastAsia="Times New Roman" w:hAnsi="Arial" w:cs="Times New Roman"/>
                <w:sz w:val="16"/>
                <w:szCs w:val="16"/>
              </w:rPr>
              <w:t>October 2016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ABC6" w14:textId="77777777" w:rsidR="0098510F" w:rsidRPr="007C4147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NCPDP External Code List Vers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ion Date: October 2016</w:t>
            </w:r>
          </w:p>
        </w:tc>
      </w:tr>
      <w:tr w:rsidR="0098510F" w:rsidRPr="007C4147" w14:paraId="10529E9D" w14:textId="77777777" w:rsidTr="004E51DC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49AC" w14:textId="58AB05FE" w:rsidR="0098510F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Contact/Information Source: 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Pharmacy Helpdesk </w:t>
            </w:r>
            <w:r w:rsidR="00583F0D">
              <w:rPr>
                <w:rFonts w:ascii="Arial" w:eastAsia="Times New Roman" w:hAnsi="Arial" w:cs="Times New Roman"/>
                <w:sz w:val="16"/>
                <w:szCs w:val="16"/>
              </w:rPr>
              <w:t>877-422-2207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63DC131D" w14:textId="77777777" w:rsidR="0098510F" w:rsidRPr="004B78F5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E-mail: </w:t>
            </w:r>
            <w:hyperlink r:id="rId9" w:history="1">
              <w:r w:rsidRPr="00BA1B45">
                <w:rPr>
                  <w:rStyle w:val="Hyperlink"/>
                  <w:rFonts w:cs="Arial"/>
                  <w:color w:val="000000" w:themeColor="text1"/>
                  <w:sz w:val="16"/>
                  <w:szCs w:val="16"/>
                </w:rPr>
                <w:t>SelectRx_Help_Desk@changehealthcare.com</w:t>
              </w:r>
            </w:hyperlink>
          </w:p>
        </w:tc>
        <w:tc>
          <w:tcPr>
            <w:tcW w:w="5850" w:type="dxa"/>
            <w:gridSpan w:val="2"/>
          </w:tcPr>
          <w:p w14:paraId="0CD63241" w14:textId="77777777" w:rsidR="0098510F" w:rsidRPr="007C4147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98510F" w:rsidRPr="007C4147" w14:paraId="0B46BDCC" w14:textId="77777777" w:rsidTr="004E51DC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ACF3" w14:textId="77777777" w:rsidR="0098510F" w:rsidRPr="007C4147" w:rsidRDefault="0098510F" w:rsidP="004E51D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Certification Testing Window:  </w:t>
            </w:r>
            <w:r w:rsidRPr="00006086">
              <w:rPr>
                <w:rFonts w:ascii="Arial" w:eastAsia="Times New Roman" w:hAnsi="Arial" w:cs="Times New Roman"/>
                <w:sz w:val="16"/>
                <w:szCs w:val="16"/>
              </w:rPr>
              <w:t>Certification Not Required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ab/>
            </w:r>
          </w:p>
        </w:tc>
      </w:tr>
      <w:tr w:rsidR="0098510F" w:rsidRPr="007C4147" w14:paraId="7E12B7D1" w14:textId="77777777" w:rsidTr="004E51DC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F495" w14:textId="77777777" w:rsidR="0098510F" w:rsidRPr="007C4147" w:rsidRDefault="0098510F" w:rsidP="004E51DC">
            <w:pPr>
              <w:tabs>
                <w:tab w:val="center" w:pos="5382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Provider Relations Help Desk Info: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Provider.relations@changehealthcare.com</w:t>
            </w:r>
            <w:r w:rsidRPr="007C4147"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98510F" w:rsidRPr="007C4147" w14:paraId="61A924D3" w14:textId="77777777" w:rsidTr="004E51DC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B5E7" w14:textId="77777777" w:rsidR="0098510F" w:rsidRPr="007C4147" w:rsidRDefault="0098510F" w:rsidP="004E51DC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Other versions supported: </w:t>
            </w:r>
            <w:r w:rsidRPr="00006086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 xml:space="preserve">Only </w:t>
            </w:r>
            <w:proofErr w:type="gramStart"/>
            <w:r w:rsidRPr="00006086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>D.Ø</w:t>
            </w:r>
            <w:proofErr w:type="gramEnd"/>
          </w:p>
        </w:tc>
      </w:tr>
    </w:tbl>
    <w:p w14:paraId="280EE95C" w14:textId="77777777" w:rsidR="0098510F" w:rsidRDefault="0098510F" w:rsidP="00B32AB7">
      <w:pPr>
        <w:jc w:val="center"/>
        <w:rPr>
          <w:rFonts w:ascii="Arial" w:hAnsi="Arial" w:cs="Arial"/>
          <w:b/>
          <w:caps/>
        </w:rPr>
      </w:pPr>
    </w:p>
    <w:p w14:paraId="63123D6C" w14:textId="12B0EA08" w:rsidR="00B32AB7" w:rsidRPr="003A7DC2" w:rsidRDefault="00B32AB7" w:rsidP="00B32AB7">
      <w:pPr>
        <w:jc w:val="center"/>
        <w:rPr>
          <w:rFonts w:ascii="Arial" w:hAnsi="Arial" w:cs="Arial"/>
          <w:b/>
          <w:caps/>
        </w:rPr>
      </w:pPr>
      <w:r w:rsidRPr="003A7DC2">
        <w:rPr>
          <w:rFonts w:ascii="Arial" w:hAnsi="Arial" w:cs="Arial"/>
          <w:b/>
          <w:caps/>
        </w:rPr>
        <w:t>Field Legend for Columns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990"/>
        <w:gridCol w:w="3780"/>
        <w:gridCol w:w="1235"/>
      </w:tblGrid>
      <w:tr w:rsidR="00B32AB7" w:rsidRPr="003A7DC2" w14:paraId="4B200703" w14:textId="77777777" w:rsidTr="00B32AB7">
        <w:trPr>
          <w:trHeight w:val="225"/>
          <w:tblHeader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CB45C8" w14:textId="77777777" w:rsidR="00B32AB7" w:rsidRPr="003A7DC2" w:rsidRDefault="00B32A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Payer Usage </w:t>
            </w:r>
          </w:p>
          <w:p w14:paraId="0A40E991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Column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D2655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C46FBB" w14:textId="77777777" w:rsidR="00B32AB7" w:rsidRPr="003A7DC2" w:rsidRDefault="00B32AB7">
            <w:pPr>
              <w:ind w:left="33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Explanation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FF45A8" w14:textId="77777777" w:rsidR="00B32AB7" w:rsidRPr="003A7DC2" w:rsidRDefault="00B32A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Payer Situation Column</w:t>
            </w:r>
          </w:p>
        </w:tc>
      </w:tr>
      <w:tr w:rsidR="00B32AB7" w:rsidRPr="003A7DC2" w14:paraId="324B0481" w14:textId="77777777" w:rsidTr="00B32AB7">
        <w:trPr>
          <w:trHeight w:val="45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D4C9" w14:textId="77777777" w:rsidR="00B32AB7" w:rsidRPr="003A7DC2" w:rsidRDefault="00B32AB7">
            <w:pPr>
              <w:pStyle w:val="xl36"/>
              <w:pBdr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b w:val="0"/>
              </w:rPr>
            </w:pPr>
            <w:r w:rsidRPr="003A7DC2">
              <w:rPr>
                <w:rFonts w:eastAsia="Times New Roman"/>
                <w:b w:val="0"/>
              </w:rPr>
              <w:t>MANDATORY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DC91" w14:textId="77777777" w:rsidR="00B32AB7" w:rsidRPr="003A7DC2" w:rsidRDefault="00B32A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6D56" w14:textId="77777777" w:rsidR="00B32AB7" w:rsidRPr="003A7DC2" w:rsidRDefault="00B32AB7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The Field is mandatory for the Segment in the designated Transaction.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3ABB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32AB7" w:rsidRPr="003A7DC2" w14:paraId="482F0037" w14:textId="77777777" w:rsidTr="00B32AB7">
        <w:trPr>
          <w:trHeight w:val="45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AA46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Cs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bCs/>
                <w:caps/>
                <w:sz w:val="16"/>
                <w:szCs w:val="16"/>
              </w:rPr>
              <w:t>Required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F801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F72A" w14:textId="77777777" w:rsidR="00B32AB7" w:rsidRPr="003A7DC2" w:rsidRDefault="00B32AB7">
            <w:pPr>
              <w:ind w:left="33"/>
              <w:rPr>
                <w:rFonts w:ascii="Arial" w:eastAsia="Times New Roman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The Field has been designated with the situation of “Required” for the Segment in the designated Transaction.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C498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32AB7" w:rsidRPr="003A7DC2" w14:paraId="211A7951" w14:textId="77777777" w:rsidTr="00B32AB7">
        <w:trPr>
          <w:trHeight w:val="45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27B4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Cs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bCs/>
                <w:caps/>
                <w:sz w:val="16"/>
                <w:szCs w:val="16"/>
              </w:rPr>
              <w:t>Qualified Requirement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098A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RW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B93" w14:textId="77777777" w:rsidR="00B32AB7" w:rsidRPr="003A7DC2" w:rsidRDefault="00B32AB7">
            <w:pPr>
              <w:ind w:left="33"/>
              <w:rPr>
                <w:rFonts w:ascii="Arial" w:eastAsia="Arial Unicode MS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“Required when”. The situations designated have qualifications for usage (“Required if x”, “Not required if y”).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2DC3" w14:textId="77777777" w:rsidR="00B32AB7" w:rsidRPr="003A7DC2" w:rsidRDefault="00B32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B32AB7" w:rsidRPr="003A7DC2" w14:paraId="40E2BDCE" w14:textId="77777777" w:rsidTr="00B32AB7">
        <w:trPr>
          <w:trHeight w:val="22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EC59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Cs/>
                <w:sz w:val="16"/>
                <w:szCs w:val="16"/>
              </w:rPr>
              <w:t>NOT USED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D697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AE7" w14:textId="77777777" w:rsidR="00B32AB7" w:rsidRPr="003A7DC2" w:rsidRDefault="00B32AB7" w:rsidP="00134759">
            <w:pPr>
              <w:ind w:left="33"/>
              <w:rPr>
                <w:rFonts w:ascii="Arial" w:eastAsia="Arial Unicode MS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The Field is not used for the Segment in the designated Transaction.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5710" w14:textId="77777777" w:rsidR="00B32AB7" w:rsidRPr="003A7DC2" w:rsidRDefault="00B32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14:paraId="55985C21" w14:textId="77777777" w:rsidR="00B32AB7" w:rsidRDefault="00B32AB7" w:rsidP="00B32AB7">
      <w:pPr>
        <w:jc w:val="center"/>
        <w:rPr>
          <w:rFonts w:ascii="Arial" w:hAnsi="Arial" w:cs="Times New Roman"/>
          <w:b/>
          <w:sz w:val="16"/>
          <w:szCs w:val="20"/>
        </w:rPr>
      </w:pPr>
    </w:p>
    <w:tbl>
      <w:tblPr>
        <w:tblW w:w="0" w:type="auto"/>
        <w:tblInd w:w="1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800"/>
      </w:tblGrid>
      <w:tr w:rsidR="00B32AB7" w:rsidRPr="003A7DC2" w14:paraId="37FE1CFA" w14:textId="77777777" w:rsidTr="00B32AB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134517" w14:textId="77777777" w:rsidR="00B32AB7" w:rsidRPr="003A7DC2" w:rsidRDefault="00B32AB7">
            <w:pPr>
              <w:keepNext/>
              <w:keepLines/>
              <w:ind w:left="-630" w:firstLine="630"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Question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4E5ACB" w14:textId="77777777" w:rsidR="00B32AB7" w:rsidRPr="003A7DC2" w:rsidRDefault="00B32AB7">
            <w:pPr>
              <w:keepNext/>
              <w:keepLines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Answer</w:t>
            </w:r>
          </w:p>
        </w:tc>
      </w:tr>
      <w:tr w:rsidR="00B32AB7" w:rsidRPr="003A7DC2" w14:paraId="3A7F6A7E" w14:textId="77777777" w:rsidTr="00B32AB7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A66C8" w14:textId="77777777" w:rsidR="00B32AB7" w:rsidRPr="003A7DC2" w:rsidRDefault="00B32AB7">
            <w:pPr>
              <w:pStyle w:val="IndexHeading"/>
              <w:ind w:right="522"/>
              <w:rPr>
                <w:rFonts w:ascii="Arial" w:hAnsi="Arial" w:cs="Arial"/>
                <w:szCs w:val="16"/>
              </w:rPr>
            </w:pPr>
            <w:r w:rsidRPr="003A7DC2">
              <w:rPr>
                <w:rFonts w:ascii="Arial" w:hAnsi="Arial" w:cs="Arial"/>
                <w:szCs w:val="16"/>
              </w:rPr>
              <w:t>What is your reversal window? (If transaction is billed today what is the timeframe for reversal to be submitted?)</w:t>
            </w:r>
            <w:r w:rsidRPr="003A7DC2">
              <w:rPr>
                <w:rFonts w:ascii="Arial" w:hAnsi="Arial" w:cs="Arial"/>
                <w:b/>
                <w:color w:val="FF0000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D6D4" w14:textId="77777777" w:rsidR="00B32AB7" w:rsidRPr="003A7DC2" w:rsidRDefault="00134759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Varies by plan</w:t>
            </w:r>
          </w:p>
        </w:tc>
      </w:tr>
    </w:tbl>
    <w:p w14:paraId="452537B1" w14:textId="5F1B2797" w:rsidR="00B32AB7" w:rsidRDefault="00B32AB7" w:rsidP="00B32AB7">
      <w:pPr>
        <w:jc w:val="center"/>
        <w:rPr>
          <w:rFonts w:ascii="Arial" w:hAnsi="Arial"/>
          <w:b/>
          <w:sz w:val="16"/>
          <w:szCs w:val="20"/>
        </w:rPr>
      </w:pPr>
    </w:p>
    <w:p w14:paraId="2FCABC66" w14:textId="0FAA6827" w:rsidR="0098510F" w:rsidRDefault="0098510F" w:rsidP="00B32AB7">
      <w:pPr>
        <w:jc w:val="center"/>
        <w:rPr>
          <w:rFonts w:ascii="Arial" w:hAnsi="Arial"/>
          <w:b/>
          <w:sz w:val="16"/>
          <w:szCs w:val="20"/>
        </w:rPr>
      </w:pPr>
    </w:p>
    <w:p w14:paraId="176A6481" w14:textId="679E7583" w:rsidR="0098510F" w:rsidRDefault="0098510F" w:rsidP="00B32AB7">
      <w:pPr>
        <w:jc w:val="center"/>
        <w:rPr>
          <w:rFonts w:ascii="Arial" w:hAnsi="Arial"/>
          <w:b/>
          <w:sz w:val="16"/>
          <w:szCs w:val="20"/>
        </w:rPr>
      </w:pPr>
    </w:p>
    <w:p w14:paraId="450F1BD3" w14:textId="6FAB4371" w:rsidR="0098510F" w:rsidRDefault="0098510F" w:rsidP="00B32AB7">
      <w:pPr>
        <w:jc w:val="center"/>
        <w:rPr>
          <w:rFonts w:ascii="Arial" w:hAnsi="Arial"/>
          <w:b/>
          <w:sz w:val="16"/>
          <w:szCs w:val="20"/>
        </w:rPr>
      </w:pPr>
    </w:p>
    <w:p w14:paraId="1847456E" w14:textId="013F5EB6" w:rsidR="0098510F" w:rsidRDefault="0098510F" w:rsidP="00B32AB7">
      <w:pPr>
        <w:jc w:val="center"/>
        <w:rPr>
          <w:rFonts w:ascii="Arial" w:hAnsi="Arial"/>
          <w:b/>
          <w:sz w:val="16"/>
          <w:szCs w:val="20"/>
        </w:rPr>
      </w:pPr>
    </w:p>
    <w:p w14:paraId="7721261C" w14:textId="4DBFF0A4" w:rsidR="0098510F" w:rsidRDefault="0098510F" w:rsidP="00B32AB7">
      <w:pPr>
        <w:jc w:val="center"/>
        <w:rPr>
          <w:rFonts w:ascii="Arial" w:hAnsi="Arial"/>
          <w:b/>
          <w:sz w:val="16"/>
          <w:szCs w:val="20"/>
        </w:rPr>
      </w:pPr>
    </w:p>
    <w:p w14:paraId="577F9B51" w14:textId="5576672A" w:rsidR="0098510F" w:rsidRDefault="0098510F" w:rsidP="00B32AB7">
      <w:pPr>
        <w:jc w:val="center"/>
        <w:rPr>
          <w:rFonts w:ascii="Arial" w:hAnsi="Arial"/>
          <w:b/>
          <w:sz w:val="16"/>
          <w:szCs w:val="20"/>
        </w:rPr>
      </w:pPr>
    </w:p>
    <w:p w14:paraId="3A608FF3" w14:textId="257F2104" w:rsidR="0098510F" w:rsidRDefault="0098510F" w:rsidP="00B32AB7">
      <w:pPr>
        <w:jc w:val="center"/>
        <w:rPr>
          <w:rFonts w:ascii="Arial" w:hAnsi="Arial"/>
          <w:b/>
          <w:sz w:val="16"/>
          <w:szCs w:val="20"/>
        </w:rPr>
      </w:pPr>
    </w:p>
    <w:p w14:paraId="192251B9" w14:textId="54A5F3AF" w:rsidR="0098510F" w:rsidRDefault="0098510F" w:rsidP="00B32AB7">
      <w:pPr>
        <w:jc w:val="center"/>
        <w:rPr>
          <w:rFonts w:ascii="Arial" w:hAnsi="Arial"/>
          <w:b/>
          <w:sz w:val="16"/>
          <w:szCs w:val="20"/>
        </w:rPr>
      </w:pPr>
    </w:p>
    <w:p w14:paraId="7D82535E" w14:textId="0BC53257" w:rsidR="0098510F" w:rsidRDefault="0098510F" w:rsidP="00B32AB7">
      <w:pPr>
        <w:jc w:val="center"/>
        <w:rPr>
          <w:rFonts w:ascii="Arial" w:hAnsi="Arial"/>
          <w:b/>
          <w:sz w:val="16"/>
          <w:szCs w:val="20"/>
        </w:rPr>
      </w:pPr>
    </w:p>
    <w:p w14:paraId="2728EA61" w14:textId="77777777" w:rsidR="0098510F" w:rsidRDefault="0098510F" w:rsidP="00B32AB7">
      <w:pPr>
        <w:jc w:val="center"/>
        <w:rPr>
          <w:rFonts w:ascii="Arial" w:hAnsi="Arial"/>
          <w:b/>
          <w:sz w:val="16"/>
          <w:szCs w:val="20"/>
        </w:rPr>
      </w:pPr>
    </w:p>
    <w:p w14:paraId="3FD66BED" w14:textId="77777777" w:rsidR="00B32AB7" w:rsidRPr="003A7DC2" w:rsidRDefault="00B32AB7" w:rsidP="00B32AB7">
      <w:pPr>
        <w:jc w:val="center"/>
        <w:rPr>
          <w:rFonts w:ascii="Arial" w:hAnsi="Arial" w:cs="Arial"/>
          <w:b/>
          <w:caps/>
        </w:rPr>
      </w:pPr>
      <w:r w:rsidRPr="003A7DC2">
        <w:rPr>
          <w:rFonts w:ascii="Arial" w:hAnsi="Arial" w:cs="Arial"/>
          <w:b/>
          <w:caps/>
        </w:rPr>
        <w:lastRenderedPageBreak/>
        <w:t>Claim Reversal Transaction</w:t>
      </w:r>
    </w:p>
    <w:p w14:paraId="1FF728C9" w14:textId="77777777" w:rsidR="00B32AB7" w:rsidRPr="003A7DC2" w:rsidRDefault="00B32AB7" w:rsidP="00B32AB7">
      <w:pPr>
        <w:pStyle w:val="BodyText"/>
        <w:ind w:left="-720"/>
        <w:rPr>
          <w:rFonts w:ascii="Arial" w:hAnsi="Arial" w:cs="Arial"/>
          <w:sz w:val="16"/>
          <w:szCs w:val="16"/>
        </w:rPr>
      </w:pPr>
      <w:r w:rsidRPr="003A7DC2">
        <w:rPr>
          <w:rFonts w:ascii="Arial" w:hAnsi="Arial" w:cs="Arial"/>
          <w:sz w:val="16"/>
          <w:szCs w:val="16"/>
        </w:rPr>
        <w:t xml:space="preserve">The following lists the segments and fields in a Claim Reversal Transaction for the NCPDP </w:t>
      </w:r>
      <w:r w:rsidRPr="003A7DC2">
        <w:rPr>
          <w:rFonts w:ascii="Arial" w:hAnsi="Arial" w:cs="Arial"/>
          <w:i/>
          <w:sz w:val="16"/>
          <w:szCs w:val="16"/>
        </w:rPr>
        <w:t>Telecommunication Standard Implementation Guide Version D.Ø</w:t>
      </w:r>
      <w:r w:rsidRPr="003A7DC2">
        <w:rPr>
          <w:rFonts w:ascii="Arial" w:hAnsi="Arial" w:cs="Arial"/>
          <w:sz w:val="16"/>
          <w:szCs w:val="16"/>
        </w:rPr>
        <w:t xml:space="preserve">. </w:t>
      </w: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B32AB7" w:rsidRPr="003A7DC2" w14:paraId="4DAB515C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67E457A5" w14:textId="77777777" w:rsidR="00B32AB7" w:rsidRPr="003A7DC2" w:rsidRDefault="00B32AB7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Transaction Header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0350B9" w14:textId="77777777" w:rsidR="00B32AB7" w:rsidRPr="003A7DC2" w:rsidRDefault="00B32AB7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03CA5BF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Reversal</w:t>
            </w: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  <w:p w14:paraId="51AF5060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If Situational, </w:t>
            </w:r>
            <w:r w:rsidRPr="003A7DC2">
              <w:rPr>
                <w:rFonts w:ascii="Arial" w:hAnsi="Arial" w:cs="Arial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B32AB7" w:rsidRPr="003A7DC2" w14:paraId="2A5FB9FB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1222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88C7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C51FBF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</w:tc>
      </w:tr>
      <w:tr w:rsidR="00B32AB7" w:rsidRPr="003A7DC2" w14:paraId="0A9F1322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929F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Source of certification IDs required in Software Vendor/Certification ID (11Ø-AK) is Payer Issued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FB1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2A6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06E625E9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B753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Source of certification IDs required in Software Vendor/Certification ID (11Ø-AK) is Switch/VAN issued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8EE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AC4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070BCC43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13EA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Source of certification IDs required in Software Vendor/Certification ID (11Ø-AK) is Not used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1A7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837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A7D77E" w14:textId="77777777" w:rsidR="00B32AB7" w:rsidRDefault="00B32AB7" w:rsidP="00B32AB7">
      <w:pPr>
        <w:rPr>
          <w:rFonts w:ascii="Arial" w:hAnsi="Arial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430"/>
        <w:gridCol w:w="900"/>
        <w:gridCol w:w="3510"/>
      </w:tblGrid>
      <w:tr w:rsidR="00B32AB7" w:rsidRPr="003A7DC2" w14:paraId="4542D8DE" w14:textId="77777777" w:rsidTr="003A7DC2">
        <w:trPr>
          <w:cantSplit/>
          <w:trHeight w:val="372"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02DC9B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CD60C5D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Transaction Header Segment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A50E65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2624E4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61FD65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Reversal</w:t>
            </w:r>
          </w:p>
        </w:tc>
      </w:tr>
      <w:tr w:rsidR="00B32AB7" w:rsidRPr="003A7DC2" w14:paraId="28CF1880" w14:textId="77777777" w:rsidTr="00B32AB7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699EF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C4522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504FD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D3D5E" w14:textId="77777777" w:rsidR="00B32AB7" w:rsidRPr="003A7DC2" w:rsidRDefault="00B32AB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828B9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Payer Situation</w:t>
            </w:r>
          </w:p>
        </w:tc>
      </w:tr>
      <w:tr w:rsidR="00B32AB7" w:rsidRPr="003A7DC2" w14:paraId="3280E72B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BB16E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1Ø1-A1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29504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BIN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B7BF0" w14:textId="77777777" w:rsidR="00B32AB7" w:rsidRPr="003A7DC2" w:rsidRDefault="000A2170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See above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E9CF2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EC4C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52138EA9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12202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261D8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Version/Release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0815E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DØ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FF48D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360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5B55339B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4B97E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CF747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Transaction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75D33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F317D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5896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122893AC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9953A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1Ø4-A4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EBCB1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Processor Control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9BE6C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Varies by Plan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B1345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1656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13148C0E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5EA54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B5EE0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Transaction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3805A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1-4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FF9C1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1AA8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3FA32D90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DB394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EFAF9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Service Provider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F03DE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01 = NPI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41439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8781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0C54B903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7D503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3BCEB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 xml:space="preserve">Service Provider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3B59" w14:textId="77777777" w:rsidR="00B32AB7" w:rsidRPr="003A7DC2" w:rsidRDefault="00B32AB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86CBE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A3B2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213A5094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A574C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3C2B9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Date of Service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EAF4" w14:textId="77777777" w:rsidR="00B32AB7" w:rsidRPr="003A7DC2" w:rsidRDefault="00B32AB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F71E0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730C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76563B00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2009A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11Ø-AK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DEEAE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Software Vendor/Certification ID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A8824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All Spaces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59B87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6AB4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22775E" w14:textId="77777777" w:rsidR="003A7DC2" w:rsidRDefault="003A7DC2" w:rsidP="00B32AB7">
      <w:pPr>
        <w:rPr>
          <w:rFonts w:ascii="Arial" w:hAnsi="Arial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B32AB7" w:rsidRPr="003A7DC2" w14:paraId="415668BB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64A4177" w14:textId="77777777" w:rsidR="00B32AB7" w:rsidRPr="003A7DC2" w:rsidRDefault="00B32AB7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9BE56C9" w14:textId="77777777" w:rsidR="00B32AB7" w:rsidRPr="003A7DC2" w:rsidRDefault="00B32AB7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6142DDE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Reversal</w:t>
            </w:r>
          </w:p>
          <w:p w14:paraId="3F30771D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If Situational, </w:t>
            </w:r>
            <w:r w:rsidRPr="003A7DC2">
              <w:rPr>
                <w:rFonts w:ascii="Arial" w:hAnsi="Arial" w:cs="Arial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B32AB7" w:rsidRPr="003A7DC2" w14:paraId="7EF11131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9591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807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F1E6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012D82C2" w14:textId="77777777" w:rsidR="00B32AB7" w:rsidRDefault="00B32AB7" w:rsidP="00B32AB7">
      <w:pPr>
        <w:rPr>
          <w:rFonts w:ascii="Arial" w:hAnsi="Arial"/>
          <w:b/>
          <w:sz w:val="14"/>
          <w:szCs w:val="14"/>
        </w:rPr>
      </w:pPr>
    </w:p>
    <w:tbl>
      <w:tblPr>
        <w:tblW w:w="11283" w:type="dxa"/>
        <w:tblInd w:w="-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1080"/>
        <w:gridCol w:w="3330"/>
        <w:gridCol w:w="2520"/>
        <w:gridCol w:w="900"/>
        <w:gridCol w:w="3420"/>
      </w:tblGrid>
      <w:tr w:rsidR="00B32AB7" w:rsidRPr="003A7DC2" w14:paraId="4D96997B" w14:textId="77777777" w:rsidTr="00D04BC5">
        <w:trPr>
          <w:gridBefore w:val="1"/>
          <w:wBefore w:w="33" w:type="dxa"/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FE0CFD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452ED0" w14:textId="77777777" w:rsidR="00B32AB7" w:rsidRPr="003A7DC2" w:rsidRDefault="00B32AB7">
            <w:pPr>
              <w:ind w:left="60"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Segment</w:t>
            </w:r>
          </w:p>
          <w:p w14:paraId="2321ABE5" w14:textId="77777777" w:rsidR="00B32AB7" w:rsidRPr="003A7DC2" w:rsidRDefault="00B32AB7">
            <w:pPr>
              <w:ind w:left="60"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Segment Identification (111-AM) = “Ø7”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CC2ADC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951C60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F6E82A3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Reversal</w:t>
            </w:r>
          </w:p>
        </w:tc>
      </w:tr>
      <w:tr w:rsidR="00B32AB7" w:rsidRPr="003A7DC2" w14:paraId="4179F7F3" w14:textId="77777777" w:rsidTr="00D04BC5">
        <w:trPr>
          <w:gridBefore w:val="1"/>
          <w:wBefore w:w="33" w:type="dxa"/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ADDAD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6EF17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F3CDE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EDF9F" w14:textId="77777777" w:rsidR="00B32AB7" w:rsidRPr="003A7DC2" w:rsidRDefault="00B32AB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5C1D6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Payer Situation</w:t>
            </w:r>
          </w:p>
        </w:tc>
      </w:tr>
      <w:tr w:rsidR="00B32AB7" w:rsidRPr="003A7DC2" w14:paraId="306D9CB6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9EA82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455-EM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67724" w14:textId="77777777" w:rsidR="00B32AB7" w:rsidRPr="003A7DC2" w:rsidRDefault="00B32AB7">
            <w:pPr>
              <w:keepNext/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4193" w14:textId="77777777" w:rsidR="00B32AB7" w:rsidRPr="003A7DC2" w:rsidRDefault="000A2170">
            <w:pPr>
              <w:keepNext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1 = Rx Billing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15F4C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1B79B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Imp Guide:</w:t>
            </w:r>
            <w:r w:rsidRPr="003A7DC2">
              <w:rPr>
                <w:rFonts w:ascii="Arial" w:hAnsi="Arial" w:cs="Arial"/>
                <w:sz w:val="16"/>
                <w:szCs w:val="16"/>
              </w:rPr>
              <w:t xml:space="preserve"> For Transaction Code of “B2”, in the Claim Segment, the Prescription/Service Reference Number Qualifier (455-EM) is “1” (Rx Billing).</w:t>
            </w:r>
          </w:p>
        </w:tc>
      </w:tr>
      <w:tr w:rsidR="00B32AB7" w:rsidRPr="003A7DC2" w14:paraId="1DDD1F23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1BF11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4Ø2-D2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BDDEC" w14:textId="77777777" w:rsidR="00B32AB7" w:rsidRPr="003A7DC2" w:rsidRDefault="00B32AB7">
            <w:pPr>
              <w:keepNext/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6C31" w14:textId="77777777" w:rsidR="00B32AB7" w:rsidRPr="003A7DC2" w:rsidRDefault="00B32AB7">
            <w:pPr>
              <w:keepNext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C7C3F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852F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24293D25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04AFF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436-E1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9E4D6" w14:textId="77777777" w:rsidR="00B32AB7" w:rsidRPr="003A7DC2" w:rsidRDefault="00B32AB7">
            <w:pPr>
              <w:keepNext/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Product/Service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DB88" w14:textId="77777777" w:rsidR="00B32AB7" w:rsidRPr="003A7DC2" w:rsidRDefault="000A2170">
            <w:pPr>
              <w:keepNext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03=NDC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EB890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4315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5882BE0E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B76FA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4Ø7-D7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03A0D" w14:textId="77777777" w:rsidR="00B32AB7" w:rsidRPr="003A7DC2" w:rsidRDefault="00B32AB7">
            <w:pPr>
              <w:keepNext/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Product/Service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C768" w14:textId="77777777" w:rsidR="00B32AB7" w:rsidRPr="003A7DC2" w:rsidRDefault="009D4D46">
            <w:pPr>
              <w:keepNext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11-</w:t>
            </w:r>
            <w:proofErr w:type="gramStart"/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digit</w:t>
            </w:r>
            <w:r w:rsidR="003B55A6"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A2170"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NDC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1D3F3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E2B9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06187B60" w14:textId="77777777" w:rsidTr="00D04BC5">
        <w:trPr>
          <w:gridBefore w:val="1"/>
          <w:wBefore w:w="33" w:type="dxa"/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C1F9AD" w14:textId="77777777" w:rsidR="00B32AB7" w:rsidRPr="003A7DC2" w:rsidRDefault="00B32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/>
                <w:sz w:val="16"/>
                <w:szCs w:val="16"/>
              </w:rPr>
              <w:t>4Ø3-D3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942C79" w14:textId="77777777" w:rsidR="00B32AB7" w:rsidRPr="003A7DC2" w:rsidRDefault="00B32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/>
                <w:sz w:val="16"/>
                <w:szCs w:val="16"/>
              </w:rPr>
              <w:t>FILL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7B1ADD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New = 00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C26256" w14:textId="77777777" w:rsidR="00B32AB7" w:rsidRPr="003A7DC2" w:rsidRDefault="00D04B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432CC0" w14:textId="77777777" w:rsidR="00B32AB7" w:rsidRPr="003A7DC2" w:rsidRDefault="00B32AB7" w:rsidP="000A21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color w:val="000000"/>
                <w:sz w:val="16"/>
                <w:szCs w:val="16"/>
              </w:rPr>
              <w:t>Imp Guide:</w:t>
            </w:r>
            <w:r w:rsidRPr="003A7DC2">
              <w:rPr>
                <w:rFonts w:ascii="Arial" w:hAnsi="Arial" w:cs="Arial"/>
                <w:color w:val="000000"/>
                <w:sz w:val="16"/>
                <w:szCs w:val="16"/>
              </w:rPr>
              <w:t xml:space="preserve"> Required if needed for reversals when multiple fills of the same Prescription/Service Reference Number (</w:t>
            </w:r>
            <w:r w:rsidRPr="003A7DC2">
              <w:rPr>
                <w:rFonts w:ascii="Arial" w:hAnsi="Arial" w:cs="Arial"/>
                <w:sz w:val="16"/>
                <w:szCs w:val="16"/>
              </w:rPr>
              <w:t xml:space="preserve">4Ø2-D2) </w:t>
            </w:r>
            <w:r w:rsidRPr="003A7DC2">
              <w:rPr>
                <w:rFonts w:ascii="Arial" w:hAnsi="Arial" w:cs="Arial"/>
                <w:color w:val="000000"/>
                <w:sz w:val="16"/>
                <w:szCs w:val="16"/>
              </w:rPr>
              <w:t>occur on the same day.</w:t>
            </w:r>
          </w:p>
        </w:tc>
      </w:tr>
      <w:tr w:rsidR="00EF42A6" w:rsidRPr="003A7DC2" w14:paraId="4A45AC60" w14:textId="77777777" w:rsidTr="00421102">
        <w:trPr>
          <w:gridBefore w:val="1"/>
          <w:wBefore w:w="33" w:type="dxa"/>
          <w:trHeight w:val="129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41B922" w14:textId="77777777" w:rsidR="00EF42A6" w:rsidRPr="003A7DC2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color w:val="000000"/>
                <w:sz w:val="16"/>
                <w:szCs w:val="16"/>
              </w:rPr>
              <w:t>3Ø8-C8</w:t>
            </w:r>
          </w:p>
        </w:tc>
        <w:tc>
          <w:tcPr>
            <w:tcW w:w="33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685473" w14:textId="77777777" w:rsidR="00EF42A6" w:rsidRPr="003A7DC2" w:rsidRDefault="00EF42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color w:val="000000"/>
                <w:sz w:val="16"/>
                <w:szCs w:val="16"/>
              </w:rPr>
              <w:t>OTHER COVERAGE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7C866F" w14:textId="77777777" w:rsidR="00EF42A6" w:rsidRPr="003A7DC2" w:rsidRDefault="00EF42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3E352D" w14:textId="77777777" w:rsidR="00EF42A6" w:rsidRPr="003A7DC2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8AEC11" w14:textId="77777777" w:rsidR="00EF42A6" w:rsidRPr="00EF42A6" w:rsidRDefault="00EF42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i/>
                <w:color w:val="000000"/>
                <w:sz w:val="16"/>
                <w:szCs w:val="16"/>
              </w:rPr>
              <w:t>Imp Guide:</w:t>
            </w:r>
            <w:r w:rsidRPr="00EF42A6">
              <w:rPr>
                <w:rFonts w:ascii="Arial" w:hAnsi="Arial" w:cs="Arial"/>
                <w:color w:val="000000"/>
                <w:sz w:val="16"/>
                <w:szCs w:val="16"/>
              </w:rPr>
              <w:t xml:space="preserve"> Required if needed by receiver to match the claim that is being reversed.</w:t>
            </w:r>
          </w:p>
          <w:p w14:paraId="328F3785" w14:textId="77777777" w:rsidR="00EF42A6" w:rsidRPr="00EF42A6" w:rsidRDefault="00EF42A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B51C029" w14:textId="77777777" w:rsidR="00EF42A6" w:rsidRPr="003A7DC2" w:rsidRDefault="00EF42A6" w:rsidP="000A217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Payer Requirement: </w:t>
            </w:r>
            <w:r w:rsidRPr="00EF42A6">
              <w:rPr>
                <w:rFonts w:ascii="Arial" w:hAnsi="Arial" w:cs="Arial"/>
                <w:iCs/>
                <w:color w:val="FF0000"/>
                <w:sz w:val="16"/>
                <w:szCs w:val="16"/>
              </w:rPr>
              <w:t xml:space="preserve">Must match original claim being reversed. </w:t>
            </w:r>
          </w:p>
        </w:tc>
      </w:tr>
      <w:tr w:rsidR="00EF42A6" w14:paraId="346B82C4" w14:textId="77777777" w:rsidTr="004211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3" w:type="dxa"/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2C3A7" w14:textId="77777777" w:rsidR="00EF42A6" w:rsidRPr="00EF42A6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147-U7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8C346" w14:textId="77777777" w:rsidR="00EF42A6" w:rsidRPr="00EF42A6" w:rsidRDefault="00EF42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caps/>
                <w:sz w:val="16"/>
                <w:szCs w:val="16"/>
              </w:rPr>
              <w:t>pharmacy service type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1399" w14:textId="77777777" w:rsidR="00EF42A6" w:rsidRPr="00EF42A6" w:rsidRDefault="00EF42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8CC7" w14:textId="77777777" w:rsidR="00EF42A6" w:rsidRPr="00EF42A6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90F9" w14:textId="77777777" w:rsidR="00EF42A6" w:rsidRPr="00EF42A6" w:rsidRDefault="00EF42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i/>
                <w:color w:val="000000"/>
                <w:sz w:val="16"/>
                <w:szCs w:val="16"/>
              </w:rPr>
              <w:t>Imp Guide:</w:t>
            </w:r>
            <w:r w:rsidRPr="00EF42A6">
              <w:rPr>
                <w:rFonts w:ascii="Arial" w:hAnsi="Arial" w:cs="Arial"/>
                <w:sz w:val="16"/>
                <w:szCs w:val="16"/>
              </w:rPr>
              <w:t xml:space="preserve"> Required when the submitter must clarify the type of services being performed as a condition for proper reimbursement by the payer.</w:t>
            </w:r>
          </w:p>
        </w:tc>
      </w:tr>
      <w:tr w:rsidR="00EF42A6" w14:paraId="0B548B20" w14:textId="77777777" w:rsidTr="004211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3" w:type="dxa"/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458AC" w14:textId="77777777" w:rsidR="00EF42A6" w:rsidRPr="00EF42A6" w:rsidRDefault="00EF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337-4C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A6C31" w14:textId="77777777" w:rsidR="00EF42A6" w:rsidRPr="00EF42A6" w:rsidRDefault="00EF42A6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EF42A6">
              <w:rPr>
                <w:rFonts w:ascii="Arial" w:hAnsi="Arial" w:cs="Arial"/>
                <w:caps/>
                <w:sz w:val="16"/>
                <w:szCs w:val="16"/>
              </w:rPr>
              <w:t>Coordination of Benefits/Other Payments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6600" w14:textId="77777777" w:rsidR="00EF42A6" w:rsidRPr="00EF42A6" w:rsidRDefault="00EF42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Maximum count of 9.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CB71" w14:textId="77777777" w:rsidR="00EF42A6" w:rsidRPr="00EF42A6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85CB" w14:textId="77777777" w:rsidR="00EF42A6" w:rsidRPr="00EF42A6" w:rsidRDefault="00EF42A6" w:rsidP="00D04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42A6" w14:paraId="35F6C543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9FDF3" w14:textId="77777777" w:rsidR="00EF42A6" w:rsidRPr="00EF42A6" w:rsidRDefault="00EF42A6">
            <w:pPr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338-5C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03D61" w14:textId="77777777" w:rsidR="00EF42A6" w:rsidRPr="00EF42A6" w:rsidRDefault="00EF42A6">
            <w:pPr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EF42A6">
              <w:rPr>
                <w:rFonts w:ascii="Arial" w:hAnsi="Arial" w:cs="Arial"/>
                <w:caps/>
                <w:sz w:val="16"/>
                <w:szCs w:val="16"/>
              </w:rPr>
              <w:t>Other Payer Coverage Type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F6D81" w14:textId="77777777" w:rsidR="00EF42A6" w:rsidRPr="00EF42A6" w:rsidRDefault="00EF42A6">
            <w:pPr>
              <w:ind w:left="-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8E1B4" w14:textId="77777777" w:rsidR="00EF42A6" w:rsidRPr="00EF42A6" w:rsidRDefault="00EF42A6">
            <w:pPr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8930" w14:textId="77777777" w:rsidR="00EF42A6" w:rsidRPr="00EF42A6" w:rsidRDefault="00EF42A6">
            <w:pPr>
              <w:ind w:hanging="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2A6" w14:paraId="161FB87B" w14:textId="77777777" w:rsidTr="005C0439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787A" w14:textId="77777777" w:rsidR="00EF42A6" w:rsidRPr="00EF42A6" w:rsidRDefault="00EF42A6">
            <w:pPr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hideMark/>
          </w:tcPr>
          <w:p w14:paraId="61ECB1B1" w14:textId="77777777" w:rsidR="00EF42A6" w:rsidRPr="00EF42A6" w:rsidRDefault="00EF42A6">
            <w:pPr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B72E" w14:textId="77777777" w:rsidR="00EF42A6" w:rsidRPr="00EF42A6" w:rsidRDefault="00EF42A6">
            <w:pPr>
              <w:ind w:left="-18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53E6D" w14:textId="77777777" w:rsidR="00EF42A6" w:rsidRPr="00EF42A6" w:rsidRDefault="00EF42A6">
            <w:pPr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7F7E" w14:textId="77777777" w:rsidR="00EF42A6" w:rsidRPr="00EF42A6" w:rsidRDefault="00EF42A6">
            <w:pPr>
              <w:ind w:hanging="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2A6" w14:paraId="25C92D18" w14:textId="77777777" w:rsidTr="00421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FF"/>
          <w:tblLook w:val="01E0" w:firstRow="1" w:lastRow="1" w:firstColumn="1" w:lastColumn="1" w:noHBand="0" w:noVBand="0"/>
        </w:tblPrEx>
        <w:tc>
          <w:tcPr>
            <w:tcW w:w="1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59F4F789" w14:textId="77777777" w:rsidR="00EF42A6" w:rsidRDefault="005C043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** End of Request Claim Reversal (B2) Payer Sheet Template**</w:t>
            </w:r>
          </w:p>
        </w:tc>
      </w:tr>
    </w:tbl>
    <w:p w14:paraId="31D3C1E5" w14:textId="77777777" w:rsidR="00B32AB7" w:rsidRDefault="00B32AB7" w:rsidP="00B32AB7">
      <w:pPr>
        <w:rPr>
          <w:rFonts w:ascii="Arial" w:hAnsi="Arial"/>
          <w:sz w:val="16"/>
          <w:szCs w:val="20"/>
        </w:rPr>
      </w:pPr>
    </w:p>
    <w:p w14:paraId="23C22F4E" w14:textId="3924D61F" w:rsidR="00417735" w:rsidRDefault="00417735"/>
    <w:p w14:paraId="55372D71" w14:textId="40D71B26" w:rsidR="00873E11" w:rsidRDefault="00873E11"/>
    <w:p w14:paraId="17394524" w14:textId="0B1E42BC" w:rsidR="00873E11" w:rsidRDefault="00873E11"/>
    <w:p w14:paraId="22F2D2CE" w14:textId="588DFEA1" w:rsidR="00873E11" w:rsidRDefault="00873E11"/>
    <w:p w14:paraId="5A6E3F80" w14:textId="5287099C" w:rsidR="00873E11" w:rsidRDefault="00873E11"/>
    <w:p w14:paraId="21888608" w14:textId="0D8AAB04" w:rsidR="00873E11" w:rsidRDefault="00873E11"/>
    <w:p w14:paraId="1BCF5E38" w14:textId="7D5E52CC" w:rsidR="00873E11" w:rsidRDefault="00873E11"/>
    <w:p w14:paraId="269B4EC0" w14:textId="2F28F24B" w:rsidR="00873E11" w:rsidRDefault="00873E11"/>
    <w:p w14:paraId="523FAD32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b/>
          <w:smallCaps/>
          <w:sz w:val="28"/>
          <w:szCs w:val="20"/>
        </w:rPr>
      </w:pPr>
      <w:r w:rsidRPr="00873E11">
        <w:rPr>
          <w:rFonts w:ascii="Arial" w:eastAsia="Times New Roman" w:hAnsi="Arial" w:cs="Times New Roman"/>
          <w:b/>
          <w:smallCaps/>
          <w:sz w:val="28"/>
          <w:szCs w:val="20"/>
        </w:rPr>
        <w:lastRenderedPageBreak/>
        <w:t>Claim Billing/Claim Rebill Accepted/Paid (or Duplicate of Paid) Response</w:t>
      </w:r>
    </w:p>
    <w:p w14:paraId="6FE43340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tbl>
      <w:tblPr>
        <w:tblW w:w="0" w:type="auto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82"/>
      </w:tblGrid>
      <w:tr w:rsidR="00873E11" w:rsidRPr="00873E11" w14:paraId="292C2C61" w14:textId="77777777" w:rsidTr="00234F36"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208F012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873E11">
              <w:rPr>
                <w:rFonts w:ascii="Arial" w:eastAsia="Times New Roman" w:hAnsi="Arial" w:cs="Times New Roman"/>
                <w:b/>
                <w:sz w:val="14"/>
                <w:szCs w:val="14"/>
              </w:rPr>
              <w:t>** Start of Response Claim Billing/Claim Rebill (B1/B3) Payer Sheet Template**</w:t>
            </w:r>
          </w:p>
        </w:tc>
      </w:tr>
    </w:tbl>
    <w:p w14:paraId="1EAF5EB4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48D0F495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  <w:r w:rsidRPr="00873E11">
        <w:rPr>
          <w:rFonts w:ascii="Arial" w:eastAsia="Times New Roman" w:hAnsi="Arial" w:cs="Times New Roman"/>
          <w:b/>
          <w:sz w:val="16"/>
          <w:szCs w:val="20"/>
        </w:rPr>
        <w:t>GENERAL INFORMATION</w:t>
      </w:r>
    </w:p>
    <w:tbl>
      <w:tblPr>
        <w:tblW w:w="109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150"/>
        <w:gridCol w:w="2700"/>
      </w:tblGrid>
      <w:tr w:rsidR="00873E11" w:rsidRPr="00873E11" w14:paraId="681DC52E" w14:textId="77777777" w:rsidTr="00234F3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E62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Payer Name: Change HealthCare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25F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Date: 01/01/2019</w:t>
            </w:r>
          </w:p>
        </w:tc>
      </w:tr>
      <w:tr w:rsidR="00873E11" w:rsidRPr="00873E11" w14:paraId="32B1F304" w14:textId="77777777" w:rsidTr="00234F3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5BF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D06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BIN: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C56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PCN: </w:t>
            </w:r>
          </w:p>
        </w:tc>
      </w:tr>
      <w:tr w:rsidR="00873E11" w:rsidRPr="00873E11" w14:paraId="47F75835" w14:textId="77777777" w:rsidTr="00234F3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A31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8902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F6A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76FFC689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16"/>
          <w:szCs w:val="20"/>
        </w:rPr>
      </w:pPr>
    </w:p>
    <w:p w14:paraId="4D707B71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16"/>
          <w:szCs w:val="20"/>
        </w:rPr>
      </w:pPr>
      <w:r w:rsidRPr="00873E11">
        <w:rPr>
          <w:rFonts w:ascii="Arial" w:eastAsia="Times New Roman" w:hAnsi="Arial" w:cs="Times New Roman"/>
          <w:b/>
          <w:bCs/>
          <w:caps/>
          <w:sz w:val="16"/>
          <w:szCs w:val="20"/>
        </w:rPr>
        <w:t>Claim Billing/Claim Rebill PAID (or Duplicate of PAID) Response</w:t>
      </w:r>
    </w:p>
    <w:p w14:paraId="6F3C79AF" w14:textId="77777777" w:rsidR="00873E11" w:rsidRPr="00873E11" w:rsidRDefault="00873E11" w:rsidP="00873E11">
      <w:pPr>
        <w:spacing w:after="120" w:line="240" w:lineRule="auto"/>
        <w:ind w:left="-720"/>
        <w:jc w:val="both"/>
        <w:rPr>
          <w:rFonts w:ascii="Arial" w:eastAsia="Times New Roman" w:hAnsi="Arial" w:cs="Arial"/>
          <w:sz w:val="20"/>
          <w:szCs w:val="20"/>
        </w:rPr>
      </w:pPr>
      <w:r w:rsidRPr="00873E11">
        <w:rPr>
          <w:rFonts w:ascii="Arial" w:eastAsia="Times New Roman" w:hAnsi="Arial" w:cs="Arial"/>
          <w:sz w:val="20"/>
          <w:szCs w:val="20"/>
        </w:rPr>
        <w:t xml:space="preserve">The following lists the segments and fields in a Claim Billing or Claim Rebill response (Paid or Duplicate of Paid) Transaction for the NCPDP </w:t>
      </w:r>
      <w:r w:rsidRPr="00873E11">
        <w:rPr>
          <w:rFonts w:ascii="Arial" w:eastAsia="Times New Roman" w:hAnsi="Arial" w:cs="Arial"/>
          <w:i/>
          <w:sz w:val="20"/>
          <w:szCs w:val="20"/>
        </w:rPr>
        <w:t>Telecommunication Standard Implementation Guide Version D.Ø</w:t>
      </w:r>
      <w:r w:rsidRPr="00873E11">
        <w:rPr>
          <w:rFonts w:ascii="Arial" w:eastAsia="Times New Roman" w:hAnsi="Arial" w:cs="Arial"/>
          <w:sz w:val="20"/>
          <w:szCs w:val="20"/>
        </w:rPr>
        <w:t xml:space="preserve">. </w:t>
      </w: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3E180029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E153465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Transaction Header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87F06B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01EF7BD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F12D05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5FCFB322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3637B405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F272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D92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6F846B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1201F1AC" w14:textId="77777777" w:rsidR="00873E11" w:rsidRPr="00873E11" w:rsidRDefault="00873E11" w:rsidP="00873E11">
      <w:pPr>
        <w:spacing w:after="0" w:line="240" w:lineRule="auto"/>
        <w:ind w:left="-810"/>
        <w:rPr>
          <w:rFonts w:ascii="Arial" w:eastAsia="Times New Roman" w:hAnsi="Arial" w:cs="Times New Roman"/>
          <w:b/>
          <w:bCs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810"/>
        <w:gridCol w:w="3510"/>
      </w:tblGrid>
      <w:tr w:rsidR="00873E11" w:rsidRPr="00873E11" w14:paraId="4AB98524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A0FC6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FF8F4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Transaction Header Segment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284F8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7F41AF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E07C26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5DB479A5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597D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FAE57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FE3C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2D8A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F87A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07A52D5C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B969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C1A8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Version/Release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2B5E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DØ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A8C9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11A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4A8A37DD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9C5F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B65C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Transaction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C31B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B1, B3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D5DE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47D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1A20C9EC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DEAE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8B28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Transaction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5910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984E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213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087C867C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F356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5Ø1-F1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FB17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Header Response 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8EDF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 = Accepted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CEEC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F81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229B6818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0028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D2FA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Service Provider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A389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9DCA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172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7C43D98D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5140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ED41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 xml:space="preserve">Service Provider 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B7E5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B102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3AC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3040F219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E00B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D538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Date of Service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B2C7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61F8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9A3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46947E0D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0F0AC742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9B491D0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Message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F4AB147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F7FCD07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44E97663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4B6F7C92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43E9683C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D6C4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1F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B37703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58AEECBC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9DD6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04FD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4DA1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>Provide general information when used for transmission-level messaging.</w:t>
            </w:r>
          </w:p>
        </w:tc>
      </w:tr>
    </w:tbl>
    <w:p w14:paraId="49BCBA91" w14:textId="77777777" w:rsidR="00873E11" w:rsidRPr="00873E11" w:rsidRDefault="00873E11" w:rsidP="00873E11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810"/>
        <w:gridCol w:w="3510"/>
      </w:tblGrid>
      <w:tr w:rsidR="00873E11" w:rsidRPr="00873E11" w14:paraId="35A5AE0B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4E377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B20A6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Message Segment</w:t>
            </w:r>
          </w:p>
          <w:p w14:paraId="1845B9CF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“2Ø”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F5EA0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1EFDD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FD9E1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44D539C3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2BAE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A1B9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27077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1469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D118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4ECAAE36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5B4A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5Ø4-F4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010B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Message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BA4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7E8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A60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text is needed for clarification or detail.</w:t>
            </w:r>
          </w:p>
          <w:p w14:paraId="07F736D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3200410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</w:tbl>
    <w:p w14:paraId="508A2834" w14:textId="77777777" w:rsidR="00873E11" w:rsidRPr="00873E11" w:rsidRDefault="00873E11" w:rsidP="00873E11">
      <w:pPr>
        <w:spacing w:after="0" w:line="240" w:lineRule="auto"/>
        <w:ind w:left="-810"/>
        <w:rPr>
          <w:rFonts w:ascii="Arial" w:eastAsia="Times New Roman" w:hAnsi="Arial" w:cs="Times New Roman"/>
          <w:b/>
          <w:sz w:val="16"/>
          <w:szCs w:val="16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53FB5416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F3543E2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Insurance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97A0BA5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A1D8AE9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5A6701E8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3CC1057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69A7059B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01F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972F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FEE514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61F1F199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073D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9A2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B9F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19CE759E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0A0AAB34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82EB9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995CF3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Insurance Segment</w:t>
            </w:r>
          </w:p>
          <w:p w14:paraId="633C0B8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“25”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935F57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BD348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E958B3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3A8F6CA3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6A4C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C840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174D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CC28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EE40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2CDEDE83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77F9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545-2F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747B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NETWORK REIMBURSEMENT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C1E5" w14:textId="18E444A4" w:rsidR="00873E11" w:rsidRPr="00873E11" w:rsidRDefault="00583F0D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  <w:t>PREFERRED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51A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1C0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identify the network for the covered member.</w:t>
            </w:r>
          </w:p>
          <w:p w14:paraId="0038F52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2421FDB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identify the actual Network Reimbursement ID, when applicable and/or available.</w:t>
            </w:r>
          </w:p>
          <w:p w14:paraId="470F047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62B06D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to identify the actual Network Reimbursement ID that was used when multiple Network Reimbursement IDs exist.</w:t>
            </w:r>
          </w:p>
          <w:p w14:paraId="5BB18BF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5536F3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</w:tbl>
    <w:p w14:paraId="7D0B0447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2AB01CF1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19BF5D53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1531AD9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Status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C39D3BF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17D02DB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73E3556F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73518745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571215E1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0B59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3924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28CB75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6BDE326D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2CA6A5B4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4169B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80B34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Status Segment</w:t>
            </w:r>
          </w:p>
          <w:p w14:paraId="226B381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“21”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5376C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00F23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58B86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7297AECD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FA80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F0DB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EA74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55C8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AED1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556D1C74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9E815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112-AN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93FFA" w14:textId="77777777" w:rsidR="00873E11" w:rsidRPr="00873E11" w:rsidRDefault="00873E11" w:rsidP="00873E11">
            <w:pPr>
              <w:spacing w:after="0" w:line="240" w:lineRule="auto"/>
              <w:ind w:left="-18" w:firstLine="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Transaction Response 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82532" w14:textId="77777777" w:rsidR="00873E11" w:rsidRPr="00873E11" w:rsidRDefault="00873E11" w:rsidP="00873E11">
            <w:pPr>
              <w:spacing w:after="0" w:line="240" w:lineRule="auto"/>
              <w:ind w:left="-900" w:firstLine="900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P=Paid                                             </w:t>
            </w:r>
          </w:p>
          <w:p w14:paraId="79C7E506" w14:textId="77777777" w:rsidR="00873E11" w:rsidRPr="00873E11" w:rsidRDefault="00873E11" w:rsidP="00873E11">
            <w:pPr>
              <w:spacing w:after="0" w:line="240" w:lineRule="auto"/>
              <w:ind w:left="-900" w:firstLine="900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D=Duplicate of Paid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A0CAC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CEC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4F0757BA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9738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5Ø3-F3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185F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AUTHORIZATION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331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9ACE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9E6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identify the transaction.</w:t>
            </w:r>
          </w:p>
          <w:p w14:paraId="323515B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398F71A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1D53A697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D486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13Ø-UF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0268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ADDITIONAL MESSAGE INFORMATION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29D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Maximum count of 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25.</w:t>
            </w:r>
          </w:p>
          <w:p w14:paraId="35AAC93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DC61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652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Additional Message Information (526-FQ) is used.</w:t>
            </w:r>
          </w:p>
          <w:p w14:paraId="3B7A7DF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53E2D1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66F8A3D9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AB84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132-UH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CA2A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F49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AAC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883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Additional Message Information (526-FQ) is used.</w:t>
            </w:r>
          </w:p>
          <w:p w14:paraId="44DB3D4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9CADFC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45F8936C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296A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526-FQ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A177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6D9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7A78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0DC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when additional text is needed for clarification or detail.</w:t>
            </w:r>
          </w:p>
          <w:p w14:paraId="4F008B3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2E9FF6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1775110A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C711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131-UG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C98C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 CONTINUITY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5D4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A6D0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3A8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  <w:p w14:paraId="6925130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E57C03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505434E5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B5C1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549-7F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7AAD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HELP DESK PHONE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58C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1CB4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D7B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Help Desk Phone Number (55Ø-8F) is used.</w:t>
            </w:r>
          </w:p>
          <w:p w14:paraId="46F5704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0E084D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2E997572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E0F6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55Ø-8F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D6E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HELP DESK PHONE NUMBER</w:t>
            </w:r>
          </w:p>
          <w:p w14:paraId="213F539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57C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0114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0DF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provide a support telephone number to the receiver.</w:t>
            </w:r>
          </w:p>
          <w:p w14:paraId="5BE8C0C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B3941A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</w:tbl>
    <w:p w14:paraId="503B69F5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07CBC19F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25CCA27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Claim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CC3EE19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391E3D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1EDE6FC5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5672A90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7150D421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B433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CE48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36A47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44E6E0D6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1E117BCD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4C4C7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21EE34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Claim Segment</w:t>
            </w:r>
          </w:p>
          <w:p w14:paraId="0600DC8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“22”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19DFF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B10EC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907CD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4F3E46A2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7367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09E7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CEA8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E94C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DD48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1D2BE4E9" w14:textId="77777777" w:rsidTr="00234F36">
        <w:trPr>
          <w:cantSplit/>
          <w:trHeight w:val="4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892A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455-EM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F471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82F0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1 = </w:t>
            </w:r>
            <w:proofErr w:type="spellStart"/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RxBilling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1E7C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69AC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For Transaction Code of “B1”, in the Response Claim Segment, the Prescription/Service Reference Number Qualifier (455-EM) is “1” (Rx Billing).</w:t>
            </w:r>
          </w:p>
        </w:tc>
      </w:tr>
      <w:tr w:rsidR="00873E11" w:rsidRPr="00873E11" w14:paraId="04F49BC0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98FB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4Ø2-D2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B4DD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6D0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16E4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41C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3707DA49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7AEF9B22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34DEB93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Pricing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F534411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866F599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0E8DBFB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004BE728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23124A97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5621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1E3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EBB883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0FC443E6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18A3CF33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6D752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D33D4D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Pricing Segment</w:t>
            </w:r>
          </w:p>
          <w:p w14:paraId="0878681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“23”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3EE2A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88CF8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8EE2E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0A7B62D9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0A71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7668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58AA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536A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EACE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4D04AB57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BE54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5Ø5-F5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731A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PATIENT PAY AMOUNT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A63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E527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A2A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601D86F6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E12E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5Ø6-F6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904A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INGREDIENT COST PAID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A25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7446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40F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764C479B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F7FA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5Ø7-F7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1264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DISPENSING FEE PAID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27E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353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3B3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this value is used to arrive at the final reimbursement.</w:t>
            </w:r>
          </w:p>
          <w:p w14:paraId="5AB7D50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974F0F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31C47F86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4016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557-AV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62B6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TAX EXEMPT INDICATOR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D7B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740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555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the sender (health plan) and/or patient is tax exempt and exemption </w:t>
            </w:r>
            <w:proofErr w:type="gramStart"/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applies</w:t>
            </w:r>
            <w:proofErr w:type="gramEnd"/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to this billing.</w:t>
            </w:r>
          </w:p>
          <w:p w14:paraId="00855BC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71F95D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283B526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D06E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558-AW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F2F4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FLAT SALES TAX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F7C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967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498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Flat Sales Tax Amount Submitted (481-HA) is greater than zero (Ø) or if Flat Sales Tax Amount Paid (558-AW) is used to arrive at the final reimbursement.</w:t>
            </w:r>
          </w:p>
          <w:p w14:paraId="48E905F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E97041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3FF0422A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95CC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lastRenderedPageBreak/>
              <w:t>559-AX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82BF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PERCENTAGE SALES TAX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39A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D23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C52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this value is used to arrive at the final reimbursement.</w:t>
            </w:r>
          </w:p>
          <w:p w14:paraId="714AF56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63B47B6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if Percentage Sales Tax Amount Submitted (482-GE) is greater than zero (Ø). </w:t>
            </w:r>
          </w:p>
          <w:p w14:paraId="1DEE1CD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52D6485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Required if Percentage Sales Tax Rate Paid (56Ø-AY) and Percentage Sales Tax Basis Paid (561-AZ) are used.</w:t>
            </w:r>
          </w:p>
          <w:p w14:paraId="01A112D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B5C533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137F67D7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70F8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56Ø-AY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C5E8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PERCENTAGE SALES TAX RATE PAID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284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281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07F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Percentage Sales Tax Amount Paid (559-AX) is greater than zero (Ø).</w:t>
            </w:r>
          </w:p>
          <w:p w14:paraId="1934746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C61803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4FCFB92B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F51A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561-AZ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BAC5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PERCENTAGE SALES TAX BASIS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3C1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A72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6AF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Percentage Sales Tax Amount Paid (559-AX) is greater than zero (Ø).</w:t>
            </w:r>
          </w:p>
          <w:p w14:paraId="3AFD491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1EB029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55033DA0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F7DA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521-FL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5A55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INCENTIVE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39A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364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F24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this value is used to arrive at the final reimbursement.</w:t>
            </w:r>
          </w:p>
          <w:p w14:paraId="14F52EE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1D15856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if Incentive Amount Submitted (438-E3) is greater than zero (Ø). </w:t>
            </w:r>
          </w:p>
          <w:p w14:paraId="5DAC65D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39CBA84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C99DB97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005C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563-J2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B922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OTHER AMOUNT PAID COUNT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254E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3.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1C5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7AE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Amount Paid (565-J4) is used.</w:t>
            </w:r>
          </w:p>
          <w:p w14:paraId="520360A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69EFE9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369025F2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A2FE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564-J3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CC17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OTHER AMOUNT PAID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67B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AD6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356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Amount Paid (565-J4) is used.</w:t>
            </w:r>
          </w:p>
          <w:p w14:paraId="589BC87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B65AC4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5A31C15F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C874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565-J4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DE0B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OTHER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C25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791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605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this value is used to arrive at the final reimbursement.</w:t>
            </w:r>
          </w:p>
          <w:p w14:paraId="390DB70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5E33B9A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if Other Amount Claimed Submitted (48Ø-H9) is greater than zero (Ø). </w:t>
            </w:r>
          </w:p>
          <w:p w14:paraId="0165E5E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3D32A00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18301C56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451D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566-J5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4C0B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OTHER PAYER AMOUNT RECOGNIZED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AA0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0EE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D85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this value is used to arrive at the final reimbursement.</w:t>
            </w:r>
          </w:p>
          <w:p w14:paraId="0045F64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1704AAE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Required if Other Payer Amount Paid (431-DV) is greater than zero (Ø) and Coordination of Benefits/Other Payments Segment is supported.</w:t>
            </w:r>
          </w:p>
          <w:p w14:paraId="291D157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BCE661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6CBA4753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BD2C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5Ø9-F9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102D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TOTAL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CBF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AD49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57E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34281488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F2D4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lastRenderedPageBreak/>
              <w:t>522-FM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87C1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BASIS OF REIMBURSEMENT DETERMINATION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72C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002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87D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bookmarkStart w:id="0" w:name="OLE_LINK31"/>
            <w:bookmarkStart w:id="1" w:name="OLE_LINK32"/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Ingredient Cost Paid (5Ø6-F6) is greater than zero (Ø).</w:t>
            </w:r>
          </w:p>
          <w:p w14:paraId="51AE713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2C39EA0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Required if Basis of Cost Determination (432-DN) is submitted on billing.</w:t>
            </w:r>
            <w:bookmarkEnd w:id="0"/>
            <w:bookmarkEnd w:id="1"/>
          </w:p>
          <w:p w14:paraId="44D2E37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96DCB9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0B0AB91B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8737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523-FN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19D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AMOUNT ATTRIBUTED TO SALES TAX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078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CB7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416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sales tax that is the financial responsibility of the member but is not also included in any of the other fields that add up to Patient Pay Amount. </w:t>
            </w:r>
          </w:p>
          <w:p w14:paraId="33FC474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7047BC2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C74A0EF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C017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517-FH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14F6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AMOUNT APPLIED TO PERIODIC DEDUCTIBLE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0BF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2CB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2E3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deductible</w:t>
            </w:r>
          </w:p>
          <w:p w14:paraId="729EB81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E0A4E8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Pr="00873E11">
              <w:rPr>
                <w:rFonts w:ascii="Arial" w:eastAsia="Times New Roman" w:hAnsi="Arial" w:cs="Times New Roman"/>
                <w:iCs/>
                <w:color w:val="FF0000"/>
                <w:sz w:val="16"/>
                <w:szCs w:val="16"/>
              </w:rPr>
              <w:t>(any unique payer requirement(s))</w:t>
            </w:r>
          </w:p>
        </w:tc>
      </w:tr>
      <w:tr w:rsidR="00873E11" w:rsidRPr="00873E11" w14:paraId="6C48742C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EDAA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518-FI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5F1E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AMOUNT OF COPAY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490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BC1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B2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copay as patient financial responsibility.</w:t>
            </w:r>
          </w:p>
          <w:p w14:paraId="36C6F75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A0B3DA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040D2C45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DB3A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571-NZ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19DE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 xml:space="preserve">Amount Attributed to Processor Fee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76E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1B5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AA0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the customer is responsible for 1</w:t>
            </w: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ØØ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% of the prescription payment and when the provider net sale is less than the amount the customer is expected to pay.</w:t>
            </w:r>
          </w:p>
          <w:p w14:paraId="714D797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</w:p>
          <w:p w14:paraId="443A1A3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15826ED8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7F69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575-EQ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B8FB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Patient sales tax amount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344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392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619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Arial"/>
                <w:sz w:val="16"/>
                <w:szCs w:val="16"/>
              </w:rPr>
              <w:t xml:space="preserve"> Used when necessary to identify the Patient’s portion of the Sales Tax.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Provided for informational purposes only.</w:t>
            </w:r>
          </w:p>
          <w:p w14:paraId="0ADC6CC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5457AB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2680B72E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3013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574-2Y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1EC3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Plan sales tax amount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39B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411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720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Arial"/>
                <w:sz w:val="16"/>
                <w:szCs w:val="16"/>
              </w:rPr>
              <w:t xml:space="preserve"> Used when necessary to identify the Plan’s portion of the Sales Tax.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Provided for informational purposes only.</w:t>
            </w:r>
          </w:p>
          <w:p w14:paraId="08E8827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AE1E0F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635B8F1E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029D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572-4U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1030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Amount of Coinsurance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F88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B8C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5A5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coinsurance as patient financial responsibility.</w:t>
            </w:r>
          </w:p>
          <w:p w14:paraId="45C7E63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0D6969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14D933A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E6C8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133-UJ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76AB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Amount Attributed to provider Network selection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B96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971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AA9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an amount that is attributable to a cost share differential due to the selection of one pharmacy over another</w:t>
            </w:r>
          </w:p>
          <w:p w14:paraId="3923580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BF3C15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07717A39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609B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134-UK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0604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amount attributed to product selection/brand drug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EAE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078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647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an amount that is attributable to a patient’s selection of a Brand drug.</w:t>
            </w:r>
          </w:p>
          <w:p w14:paraId="4259F95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0BEEC0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4D15706C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AA09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135-UM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FB06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amount attributed to product selection/non-preferred formulary selection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0AD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60E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2BE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an amount that is attributable to a patient’s selection of a non-preferred formulary product.</w:t>
            </w:r>
          </w:p>
          <w:p w14:paraId="7B53310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18CAEA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B3F19C7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6AFB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136-UN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F8FB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amount attributed to product selection/Brand non-preferred formulary selection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2F7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87A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E32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an amount that is attributable to a patient’s selection of a Brand non-preferred formulary product.</w:t>
            </w:r>
          </w:p>
          <w:p w14:paraId="0FFD742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95E21B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11D87BF9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CD404" w14:textId="77777777" w:rsidR="00873E11" w:rsidRPr="00873E11" w:rsidRDefault="00873E11" w:rsidP="00873E11">
            <w:pPr>
              <w:tabs>
                <w:tab w:val="left" w:pos="-1440"/>
                <w:tab w:val="left" w:pos="-720"/>
                <w:tab w:val="left" w:pos="0"/>
                <w:tab w:val="left" w:pos="186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Cs/>
                <w:sz w:val="16"/>
                <w:szCs w:val="16"/>
              </w:rPr>
              <w:t>148-U8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E668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  <w:highlight w:val="green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INGREDIENT COST CONTRACTED/REIMBURSABLE AMOUNT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66E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EE4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FAA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when Basis of Reimbursement Determination (522-FM) is “14” (Patient Responsibility Amount) or “15” (Patient Pay Amount) unless prohibited by state/federal/regulatory agency.  </w:t>
            </w:r>
          </w:p>
          <w:p w14:paraId="11266D4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A3AEE6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0ECEA67C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8CCC9" w14:textId="77777777" w:rsidR="00873E11" w:rsidRPr="00873E11" w:rsidRDefault="00873E11" w:rsidP="00873E11">
            <w:pPr>
              <w:tabs>
                <w:tab w:val="left" w:pos="-1440"/>
                <w:tab w:val="left" w:pos="-720"/>
                <w:tab w:val="left" w:pos="0"/>
                <w:tab w:val="left" w:pos="186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149-U9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4FFE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  <w:highlight w:val="green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DISPENSING FEE CONTRACTED/REIMBURSABLE AMOUNT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31C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883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CB1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when Basis of Reimbursement Determination (522-FM) is “14” (Patient Responsibility Amount) or “15” (Patient Pay Amount) unless prohibited by state/federal/regulatory agency.</w:t>
            </w:r>
          </w:p>
          <w:p w14:paraId="3BE34AF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9C0A6E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</w:tbl>
    <w:p w14:paraId="28D5A4FC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793E7923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7272B65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  <w:lang w:val="fr-FR"/>
              </w:rPr>
              <w:t>Response</w:t>
            </w:r>
            <w:proofErr w:type="spellEnd"/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  <w:lang w:val="fr-FR"/>
              </w:rPr>
              <w:t xml:space="preserve"> DUR/PPS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4B87EFC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4EC535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9467A51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6FCF2800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06473E27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3EB4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D7F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4F3F97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50083CBF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1DC7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3A9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AB6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670F430D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430"/>
        <w:gridCol w:w="900"/>
        <w:gridCol w:w="3510"/>
      </w:tblGrid>
      <w:tr w:rsidR="00873E11" w:rsidRPr="00873E11" w14:paraId="6AC72A64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8C377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39BA9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DUR/PPS Segment</w:t>
            </w:r>
          </w:p>
          <w:p w14:paraId="2EB7CFD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“24”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ADC35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2C0F6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58266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3B8D23CC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235C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5685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1684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9C03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EAFD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495BF9CE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32EA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567-J6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101C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/>
              </w:rPr>
              <w:t xml:space="preserve">DUR/PPS RESPONSE CODE COUNTER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DEB9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9 occurrences supported.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A20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B99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Reason </w:t>
            </w:r>
            <w:proofErr w:type="gramStart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For</w:t>
            </w:r>
            <w:proofErr w:type="gramEnd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Service Code (439-E4) is used.</w:t>
            </w:r>
          </w:p>
          <w:p w14:paraId="32D1D33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36A0940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632D1DC1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B3A3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439-E4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421E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REASON FOR SERVICE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367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99D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B29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utilization conflict is detected.</w:t>
            </w:r>
          </w:p>
          <w:p w14:paraId="0F0BEF8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7F167E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406A3ECD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B5E7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528-FS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3BD8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CLINICAL SIGNIFICANCE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4DD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405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154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22E7568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FEF750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49EA35D0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8187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529-FT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F467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PHARMACY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877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59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06C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2A11BCE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587E85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5872435B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F5A5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53Ø-FU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94CB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PREVIOUS DATE OF FILL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E5A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698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18F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75B9C3C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72983DD2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Quantity of Previous Fill (531-FV) is used.</w:t>
            </w:r>
          </w:p>
          <w:p w14:paraId="558898C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745ABF8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E4D3C52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EE59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531-FV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A51B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QUANTITY OF PREVIOUS FILL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58A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FEF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628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39CCB6D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7D8FBE4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Required if Previous Date </w:t>
            </w:r>
            <w:proofErr w:type="gramStart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Of</w:t>
            </w:r>
            <w:proofErr w:type="gramEnd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Fill (53Ø-FU) is used.</w:t>
            </w:r>
          </w:p>
          <w:p w14:paraId="0E84B2D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3CEC44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5CA5BA26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0162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532-FW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E42C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DATABASE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0B0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03B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DDE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2BC4868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D6A28A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27EBC487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321D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533-FX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60D6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PRESCRIBER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CE4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432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021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06E8359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55CE5E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CE8D160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F361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544-FY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A583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FREE TEXT MESSAGE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CDC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951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A20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291B93C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200347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5951C783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5598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57Ø-NS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810B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ADDITIONAL TEXT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2EA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4F6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0BB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18938D1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F98F09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</w:tbl>
    <w:p w14:paraId="315FC887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04D1CD51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29CB803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Coordination of Benefits/Other Payers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14C242F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114D16D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6B31ED7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20B2C239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4336B3FF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5046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1F1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F7E5C5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48024848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1A2D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05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1BB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1A9BD896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810"/>
        <w:gridCol w:w="3510"/>
      </w:tblGrid>
      <w:tr w:rsidR="00873E11" w:rsidRPr="00873E11" w14:paraId="67C305D4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D0B19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3978B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Coordination of Benefits/Other Payers Segment</w:t>
            </w:r>
          </w:p>
          <w:p w14:paraId="53D911A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“28”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86C8DF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52D4FC5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E23E1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575156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664FC187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3880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76C7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8A98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BB45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379A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34DDE87B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0568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355-NT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41D8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ID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DD5D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3.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1F82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59A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4E9C8611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C92E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338-5C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D323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PAYER COVERAGE TYPE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309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0C4B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21E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36C1DCC3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00A4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339-6C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6FFE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723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056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C3D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 ID (34Ø-7C) is used.</w:t>
            </w:r>
          </w:p>
        </w:tc>
      </w:tr>
      <w:tr w:rsidR="00873E11" w:rsidRPr="00873E11" w14:paraId="50178B6E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EF8D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34Ø-7C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CF4F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B60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B54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7DD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insurance information is available for coordination of benefits.</w:t>
            </w:r>
          </w:p>
        </w:tc>
      </w:tr>
      <w:tr w:rsidR="00873E11" w:rsidRPr="00873E11" w14:paraId="0F91CBDD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CCB2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992-MJ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9BED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GROUP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9EE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217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FE7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insurance information is available for coordination of benefits.</w:t>
            </w:r>
          </w:p>
        </w:tc>
      </w:tr>
    </w:tbl>
    <w:p w14:paraId="67468C6A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sz w:val="16"/>
          <w:szCs w:val="20"/>
        </w:rPr>
      </w:pPr>
      <w:bookmarkStart w:id="2" w:name="_Claim_Billing/Claim_Rebill_2"/>
      <w:bookmarkStart w:id="3" w:name="_Toc343013059"/>
      <w:bookmarkEnd w:id="2"/>
    </w:p>
    <w:p w14:paraId="1885A204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sz w:val="16"/>
          <w:szCs w:val="20"/>
        </w:rPr>
      </w:pPr>
    </w:p>
    <w:p w14:paraId="59A52F52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sz w:val="16"/>
          <w:szCs w:val="20"/>
        </w:rPr>
      </w:pPr>
    </w:p>
    <w:bookmarkEnd w:id="3"/>
    <w:p w14:paraId="26689B44" w14:textId="4D99B95F" w:rsidR="00873E11" w:rsidRPr="00873E11" w:rsidRDefault="00583F0D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16"/>
          <w:szCs w:val="20"/>
        </w:rPr>
      </w:pPr>
      <w:r>
        <w:rPr>
          <w:rFonts w:ascii="Arial" w:eastAsia="Times New Roman" w:hAnsi="Arial" w:cs="Times New Roman"/>
          <w:b/>
          <w:bCs/>
          <w:caps/>
          <w:sz w:val="16"/>
          <w:szCs w:val="20"/>
        </w:rPr>
        <w:t>C</w:t>
      </w:r>
      <w:r w:rsidR="00873E11" w:rsidRPr="00873E11">
        <w:rPr>
          <w:rFonts w:ascii="Arial" w:eastAsia="Times New Roman" w:hAnsi="Arial" w:cs="Times New Roman"/>
          <w:b/>
          <w:bCs/>
          <w:caps/>
          <w:sz w:val="16"/>
          <w:szCs w:val="20"/>
        </w:rPr>
        <w:t>laim Billing/Claim Rebill accepted/rejected Response</w:t>
      </w: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48E6DB0D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619422B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Transaction Header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620C2384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6BB6C21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5F2FD40D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7CA44BEB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63E1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86A1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0BAAC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46016138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69A71048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FB7C1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3D40A3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Transaction Header Segment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97EE77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A41E0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E20C15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</w:p>
        </w:tc>
      </w:tr>
      <w:tr w:rsidR="00873E11" w:rsidRPr="00873E11" w14:paraId="3AB2E3C0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891E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1BBB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AED7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4B87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6471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0D9F6201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809C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BE6A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Version/Release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C093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DØ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9F1C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0EC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68D39765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F69F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061D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Transaction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6A21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B1, B3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61C0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558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3186E84A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3F3D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EDD3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Transaction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8895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91DE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FE5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04140399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A22D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5Ø1-F1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788A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Header Response 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1E30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 = Accepted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0640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64F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554DDA7C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AB53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6AE0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Service Provider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F6BC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7A44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83C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6F506E91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3BBC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7E7B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 xml:space="preserve">Service Provider 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0F4D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Same value as in request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E30D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027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60C62005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EA5D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DEC6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Date of Service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3BCA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4A2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DBF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2BC758FA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424CF46E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9AD3DA6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Message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622C014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E2F90A4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21CCA119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05BD1A6F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EA38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1A0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12FE93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53DB6E37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BD4F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740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D23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24202067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7DA579ED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87E2E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1805A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Message Segment</w:t>
            </w:r>
          </w:p>
          <w:p w14:paraId="039D431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“2Ø”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22988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42331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AF784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</w:p>
        </w:tc>
      </w:tr>
      <w:tr w:rsidR="00873E11" w:rsidRPr="00873E11" w14:paraId="2559041B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3864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29A4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5326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BF52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9DC6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2AEC7685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F4B7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5Ø4-F4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FBF6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MESSAGE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50E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758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487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text is needed for clarification or detail. </w:t>
            </w:r>
          </w:p>
        </w:tc>
      </w:tr>
    </w:tbl>
    <w:p w14:paraId="4C8B8C01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2C73D18F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086EB57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Insurance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2FF2E70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2A5639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5DEB71A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086EB733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3622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8B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F39382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04300099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D242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E054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2C0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40938FF9" w14:textId="77777777" w:rsidR="00873E11" w:rsidRPr="00873E11" w:rsidRDefault="00873E11" w:rsidP="00873E11">
      <w:pPr>
        <w:spacing w:after="0" w:line="240" w:lineRule="auto"/>
        <w:ind w:left="-72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4FEAD989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072B9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20C59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Insurance Segment</w:t>
            </w:r>
          </w:p>
          <w:p w14:paraId="7248AAB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“25”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CAE4A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B3E71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2B61FB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</w:p>
        </w:tc>
      </w:tr>
      <w:tr w:rsidR="00873E11" w:rsidRPr="00873E11" w14:paraId="5383D3D8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84FE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F64A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4686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6114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0E2A7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5B3DEC4C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2E1A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545-2F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6C75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NETWORK REIMBURSEMENT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078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066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7BB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identify the network for the covered member.</w:t>
            </w:r>
          </w:p>
          <w:p w14:paraId="36F9AF1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23BFB5C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identify the actual Network Reimbursement ID, when applicable and/or available.</w:t>
            </w:r>
          </w:p>
          <w:p w14:paraId="0CADE07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</w:p>
          <w:p w14:paraId="05885BFF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to identify the actual Network Reimbursement ID that was used when multiple Network Reimbursement IDs exist.</w:t>
            </w:r>
          </w:p>
        </w:tc>
      </w:tr>
      <w:tr w:rsidR="00873E11" w:rsidRPr="00873E11" w14:paraId="355B9BF6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155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D25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2EA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3E1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E382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</w:p>
        </w:tc>
      </w:tr>
    </w:tbl>
    <w:p w14:paraId="167B0CE1" w14:textId="77777777" w:rsidR="00873E11" w:rsidRPr="00873E11" w:rsidRDefault="00873E11" w:rsidP="00873E11">
      <w:pPr>
        <w:spacing w:after="0" w:line="240" w:lineRule="auto"/>
        <w:ind w:hanging="810"/>
        <w:jc w:val="center"/>
        <w:rPr>
          <w:rFonts w:ascii="Arial" w:eastAsia="Times New Roman" w:hAnsi="Arial" w:cs="Times New Roman"/>
          <w:b/>
          <w:sz w:val="14"/>
          <w:szCs w:val="14"/>
        </w:rPr>
      </w:pPr>
    </w:p>
    <w:p w14:paraId="09A9C56B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51075DC1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58E528E9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2A4A4AF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lastRenderedPageBreak/>
              <w:t>Response Status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14E92CF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E62E2B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12A1812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6836DD3F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47C3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EADD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4F1720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1BD2A3B0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46194106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DE5CB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F96F6A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Status Segment</w:t>
            </w:r>
          </w:p>
          <w:p w14:paraId="1D80299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“21”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C7B0E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D9CF0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1E916B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</w:p>
        </w:tc>
      </w:tr>
      <w:tr w:rsidR="00873E11" w:rsidRPr="00873E11" w14:paraId="3AD64D75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0552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F881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3D84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D0F6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4ED0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0A98B9C4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65D8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112-AN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E6CE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TRANSACTION RESPONSE 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43BC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 = Reject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6DA3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AF3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0BA18546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385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5Ø3-F3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C6A6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AUTHORIZATION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7EE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586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5F1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 xml:space="preserve">Imp Guide: 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identify the transaction.</w:t>
            </w:r>
          </w:p>
        </w:tc>
      </w:tr>
      <w:tr w:rsidR="00873E11" w:rsidRPr="00873E11" w14:paraId="448B17A5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2889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51Ø-FA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E477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REJECT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7A44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5.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6E72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A07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340BA9CD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6F3E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511-FB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6B78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REJECT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D07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9734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ED1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4056D807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DE44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546-4F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B6A9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REJECT FIELD OCCURRENCE INDICATOR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BA7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FCB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972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 repeating field is in error, to identify repeating field occurrence.</w:t>
            </w:r>
          </w:p>
          <w:p w14:paraId="3AC8B1B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02A9DB7E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A6BD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13Ø-UF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90FF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ADDITIONAL MESSAGE INFORMATION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762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Maximum count of 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25.</w:t>
            </w:r>
          </w:p>
          <w:p w14:paraId="7DAC080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392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58F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Additional Message Information (526-FQ) is used.</w:t>
            </w:r>
          </w:p>
        </w:tc>
      </w:tr>
      <w:tr w:rsidR="00873E11" w:rsidRPr="00873E11" w14:paraId="28B7DDD4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6297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132-UH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2B3E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4E7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575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874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Additional Message Information (526-FQ) is used.</w:t>
            </w:r>
          </w:p>
        </w:tc>
      </w:tr>
      <w:tr w:rsidR="00873E11" w:rsidRPr="00873E11" w14:paraId="00166FB0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5CD7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526-FQ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8BBC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AD4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938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939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when additional text is needed for clarification or detail.</w:t>
            </w:r>
          </w:p>
        </w:tc>
      </w:tr>
      <w:tr w:rsidR="00873E11" w:rsidRPr="00873E11" w14:paraId="0444BCA3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7664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131-UG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B027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 CONTINUITY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721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537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FE6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</w:tc>
      </w:tr>
      <w:tr w:rsidR="00873E11" w:rsidRPr="00873E11" w14:paraId="2373B384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5742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549-7F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7070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HELP DESK PHONE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EDE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F75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631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Help Desk Phone Number (55Ø-8F) is used.</w:t>
            </w:r>
          </w:p>
        </w:tc>
      </w:tr>
      <w:tr w:rsidR="00873E11" w:rsidRPr="00873E11" w14:paraId="3C285FBC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A84F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55Ø-8F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C433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HELP DESK PHONE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3B8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5EA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A70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provide a support telephone number to the receiver.</w:t>
            </w:r>
          </w:p>
        </w:tc>
      </w:tr>
      <w:tr w:rsidR="00873E11" w:rsidRPr="00873E11" w14:paraId="5887BE48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D8A1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987-MA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833B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URL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710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33D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92D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Provided for informational purposes only to relay health care communications via the Internet.</w:t>
            </w:r>
          </w:p>
        </w:tc>
      </w:tr>
    </w:tbl>
    <w:p w14:paraId="6A9BC63E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25C6F5BD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5111C8D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Claim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C8139DF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495E22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35129AB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0F600C78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2C86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FAD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3A65C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72CB0466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0E96A001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74AEB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5FB7D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Claim Segment</w:t>
            </w:r>
          </w:p>
          <w:p w14:paraId="071B80D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“22”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2B005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B7E417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B616D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</w:p>
        </w:tc>
      </w:tr>
      <w:tr w:rsidR="00873E11" w:rsidRPr="00873E11" w14:paraId="2B28D01F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509C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5C33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F8C6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9CFF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CF9D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76785D26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4FF2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455-EM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CE5A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37F9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1 = </w:t>
            </w:r>
            <w:proofErr w:type="spellStart"/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RxBilling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21BE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5E75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For Transaction Code of “B1”, in the Response Claim Segment, the Prescription/Service Reference Number Qualifier (455-EM) is “1” (Rx Billing).</w:t>
            </w:r>
          </w:p>
        </w:tc>
      </w:tr>
      <w:tr w:rsidR="00873E11" w:rsidRPr="00873E11" w14:paraId="07C84863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A80B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4Ø2-D2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843A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EB0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F830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21D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19ED477A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C26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556-AU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B07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PREFERRED PRODUCT DESCRIPTION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C6E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C8A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C45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 product preference exists that either cannot be communicated by the Preferred Product ID (553-AR) or to clarify the Preferred Product ID (553-AR).</w:t>
            </w:r>
          </w:p>
        </w:tc>
      </w:tr>
    </w:tbl>
    <w:p w14:paraId="3EDBCF30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0C361564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1A8434D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  <w:lang w:val="fr-FR"/>
              </w:rPr>
              <w:t>Response</w:t>
            </w:r>
            <w:proofErr w:type="spellEnd"/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  <w:lang w:val="fr-FR"/>
              </w:rPr>
              <w:t xml:space="preserve"> DUR/PPS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F2A92CC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F4E944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249BE893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1D64FB89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4378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787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8F7414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6F4B23FD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6932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65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B0D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30B09E1E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color w:val="FF0000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45E94866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AEAC7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1AC9E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DUR/PPS Segment</w:t>
            </w:r>
          </w:p>
          <w:p w14:paraId="58BFEAF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“24”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A542D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01164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BF9CA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</w:p>
        </w:tc>
      </w:tr>
      <w:tr w:rsidR="00873E11" w:rsidRPr="00873E11" w14:paraId="3EED7E6E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B3E7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7DA5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FC1D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B987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5CF4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2C680095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81F2C" w14:textId="77777777" w:rsidR="00873E11" w:rsidRPr="00873E11" w:rsidRDefault="00873E11" w:rsidP="00873E1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567-J6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0B354" w14:textId="77777777" w:rsidR="00873E11" w:rsidRPr="00873E11" w:rsidRDefault="00873E11" w:rsidP="00873E1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/>
              </w:rPr>
              <w:t xml:space="preserve">DUR/PPS RESPONSE CODE COUNTER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C56E9" w14:textId="77777777" w:rsidR="00873E11" w:rsidRPr="00873E11" w:rsidRDefault="00873E11" w:rsidP="00873E11">
            <w:pPr>
              <w:keepNext/>
              <w:keepLines/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9 occurrences supported.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07B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57A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Reason </w:t>
            </w:r>
            <w:proofErr w:type="gramStart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For</w:t>
            </w:r>
            <w:proofErr w:type="gramEnd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Service Code (439-E4) is used.</w:t>
            </w:r>
          </w:p>
        </w:tc>
      </w:tr>
      <w:tr w:rsidR="00873E11" w:rsidRPr="00873E11" w14:paraId="38C6CA42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B163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439-E4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01DC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REASON FOR SERVICE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9D4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12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EE3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utilization conflict is detected.</w:t>
            </w:r>
          </w:p>
        </w:tc>
      </w:tr>
      <w:tr w:rsidR="00873E11" w:rsidRPr="00873E11" w14:paraId="07184E7F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A148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528-FS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15A2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CLINICAL SIGNIFICANCE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5F7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D41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56B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</w:tc>
      </w:tr>
      <w:tr w:rsidR="00873E11" w:rsidRPr="00873E11" w14:paraId="2341D593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8063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529-FT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3995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PHARMACY INDICATOR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6AC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9CD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FAC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</w:tc>
      </w:tr>
      <w:tr w:rsidR="00873E11" w:rsidRPr="00873E11" w14:paraId="7DDAA53C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B391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53Ø-FU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A7CF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PREVIOUS DATE OF FILL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573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BA8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E08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79D8341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765389C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Quantity of Previous Fill (531-FV) is used.</w:t>
            </w:r>
          </w:p>
        </w:tc>
      </w:tr>
      <w:tr w:rsidR="00873E11" w:rsidRPr="00873E11" w14:paraId="1BAD78C3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1E34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531-FV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A38E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QUANTITY OF PREVIOUS FILL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8CC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70D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806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4CFD29D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273AF3F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Required if Previous Date </w:t>
            </w:r>
            <w:proofErr w:type="gramStart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Of</w:t>
            </w:r>
            <w:proofErr w:type="gramEnd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Fill (53Ø-FU) is used.</w:t>
            </w:r>
          </w:p>
        </w:tc>
      </w:tr>
      <w:tr w:rsidR="00873E11" w:rsidRPr="00873E11" w14:paraId="341D3A94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E8F4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532-FW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A963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DATABASE INDICATOR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A182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D6C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  <w:p w14:paraId="51B5BFB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186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</w:tc>
      </w:tr>
      <w:tr w:rsidR="00873E11" w:rsidRPr="00873E11" w14:paraId="4E407620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D0FB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533-FX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0B20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PRESCRIBER INDICATOR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7D02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78F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666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</w:tc>
      </w:tr>
      <w:tr w:rsidR="00873E11" w:rsidRPr="00873E11" w14:paraId="19B34D33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09B5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544-FY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534A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FREE TEXT MESSAGE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936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B59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E2A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</w:tc>
      </w:tr>
      <w:tr w:rsidR="00873E11" w:rsidRPr="00873E11" w14:paraId="07446393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56A0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57Ø-NS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179D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ADDITIONAL TEXT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0B2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3C6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B4A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</w:tc>
      </w:tr>
    </w:tbl>
    <w:p w14:paraId="65ACC535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38E0514F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109C1B98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sz w:val="14"/>
          <w:szCs w:val="14"/>
        </w:rPr>
      </w:pPr>
    </w:p>
    <w:p w14:paraId="4FDB4C2B" w14:textId="77777777" w:rsidR="00873E11" w:rsidRPr="00873E11" w:rsidRDefault="00873E11" w:rsidP="00873E11">
      <w:pPr>
        <w:widowControl w:val="0"/>
        <w:spacing w:after="0" w:line="240" w:lineRule="auto"/>
        <w:ind w:left="720" w:firstLine="720"/>
        <w:jc w:val="both"/>
        <w:outlineLvl w:val="2"/>
        <w:rPr>
          <w:rFonts w:ascii="Arial" w:eastAsia="Times New Roman" w:hAnsi="Arial" w:cs="Times New Roman"/>
          <w:b/>
          <w:smallCaps/>
          <w:sz w:val="28"/>
          <w:szCs w:val="20"/>
        </w:rPr>
      </w:pPr>
      <w:bookmarkStart w:id="4" w:name="_Claim_Billing/Claim_Rebill_3"/>
      <w:bookmarkStart w:id="5" w:name="_Toc343013060"/>
      <w:bookmarkEnd w:id="4"/>
      <w:r w:rsidRPr="00873E11">
        <w:rPr>
          <w:rFonts w:ascii="Arial" w:eastAsia="Times New Roman" w:hAnsi="Arial" w:cs="Times New Roman"/>
          <w:b/>
          <w:smallCaps/>
          <w:sz w:val="28"/>
          <w:szCs w:val="20"/>
        </w:rPr>
        <w:t>Claim Billing/Claim Rebill Rejected/Rejected Response</w:t>
      </w:r>
      <w:bookmarkEnd w:id="5"/>
    </w:p>
    <w:p w14:paraId="2B05DF12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16"/>
          <w:szCs w:val="20"/>
        </w:rPr>
      </w:pPr>
    </w:p>
    <w:p w14:paraId="1B4B7A07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16"/>
          <w:szCs w:val="20"/>
        </w:rPr>
      </w:pPr>
      <w:r w:rsidRPr="00873E11">
        <w:rPr>
          <w:rFonts w:ascii="Arial" w:eastAsia="Times New Roman" w:hAnsi="Arial" w:cs="Times New Roman"/>
          <w:b/>
          <w:bCs/>
          <w:caps/>
          <w:sz w:val="16"/>
          <w:szCs w:val="20"/>
        </w:rPr>
        <w:t>Claim Billing/Claim Rebill Rejected/Rejected Response</w:t>
      </w: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1AB0719F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99512C5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Transaction Header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6FDDA32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3A886B4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Rejected/Rejected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23449FB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4BA1DA3B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AC70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300F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6F9487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1B3DE573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bCs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6A3EDE8F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98225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6AABA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Transaction Header Segment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871D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446A8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BB8591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Rejected/Rejected</w:t>
            </w:r>
          </w:p>
        </w:tc>
      </w:tr>
      <w:tr w:rsidR="00873E11" w:rsidRPr="00873E11" w14:paraId="5A12AA71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D031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B8B5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CDB6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AAA2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DA36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68C3C5A6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18CD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4DB2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Version/Release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7AF0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DØ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3375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4E6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5EFD548D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25C8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47E1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Transaction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6D48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B1, B3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54A5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B88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0D835632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192D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B385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Transaction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D539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BEC7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942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2578B8C1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E797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5Ø1-F1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6474F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Header Response 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A785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 = Rejected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6AB5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1D6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42969649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4858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3557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Service Provider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2DD1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8CF5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0C7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7A6D5BFB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052E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A10D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 xml:space="preserve">Service Provider 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59BB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Same value as in request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2B1F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04D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5BF1151E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EAF0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CBF4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Date of Service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2378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8BC6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F2D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4AC41922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p w14:paraId="60050325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p w14:paraId="3B567B75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p w14:paraId="7FCB093F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p w14:paraId="2B2EBC9C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67F7EEE6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B0676ED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Message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20D3C2A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0C9D778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Rejected/Rejected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6A5C09F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56967525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CC0A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758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435165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0DF894ED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E408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EDB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1AAF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14760A6A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52DFEC3D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7A2E7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D5580A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Message Segment</w:t>
            </w:r>
          </w:p>
          <w:p w14:paraId="3435059F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“2Ø”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2569C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578F92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12BA83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Rejected/Rejected</w:t>
            </w:r>
          </w:p>
        </w:tc>
      </w:tr>
      <w:tr w:rsidR="00873E11" w:rsidRPr="00873E11" w14:paraId="6E0689B4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6BFD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A999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2DA5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F4D6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9C77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39F4D378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DBE4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5Ø4-F4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A1F7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MESSAGE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A28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DDA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038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text is needed for clarification or detail. </w:t>
            </w:r>
          </w:p>
        </w:tc>
      </w:tr>
    </w:tbl>
    <w:p w14:paraId="00616762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4DFFA610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C7C456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Status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1C3F7C1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604672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Rejected/Rejected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11F70EC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15EBAAF1" w14:textId="77777777" w:rsidTr="00234F3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9A9D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5AF8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A89F15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0D09AFE1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652B755F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ACF36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03684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Status Segment</w:t>
            </w:r>
          </w:p>
          <w:p w14:paraId="0AC430C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“21”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910D7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BED57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100F6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Rejected/Rejected</w:t>
            </w:r>
          </w:p>
        </w:tc>
      </w:tr>
      <w:tr w:rsidR="00873E11" w:rsidRPr="00873E11" w14:paraId="29A9F893" w14:textId="77777777" w:rsidTr="00234F3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2BBF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2CA2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1191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BB38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2789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3AFBA5C8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1FB9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112-AN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CAD2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TRANSACTION RESPONSE 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CD73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 = Reject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A1FF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3AA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6600B8C6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3BB5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5Ø3-F3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65EE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AUTHORIZATION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B88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1EF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4F2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 xml:space="preserve">Imp Guide: 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identify the transaction.</w:t>
            </w:r>
          </w:p>
        </w:tc>
      </w:tr>
      <w:tr w:rsidR="00873E11" w:rsidRPr="00873E11" w14:paraId="0A97B221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7ED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51Ø-FA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6C73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REJECT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5075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5.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721D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214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209AE80E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944A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511-FB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C6C8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REJECT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3C3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E637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BE7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7603EFF5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5135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546-4F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4AC0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REJECT FIELD OCCURRENCE INDICATOR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63D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DEE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664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 repeating field is in error, to identify repeating field occurrence.</w:t>
            </w:r>
          </w:p>
        </w:tc>
      </w:tr>
      <w:tr w:rsidR="00873E11" w:rsidRPr="00873E11" w14:paraId="46BB1A74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98A5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13Ø-UF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DA4B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ADDITIONAL MESSAGE INFORMATION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E52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Maximum count of 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25.</w:t>
            </w:r>
          </w:p>
          <w:p w14:paraId="753460E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75E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316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Additional Message Information (526-FQ) is used.</w:t>
            </w:r>
          </w:p>
        </w:tc>
      </w:tr>
      <w:tr w:rsidR="00873E11" w:rsidRPr="00873E11" w14:paraId="21569BEC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2AC6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132-UH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D019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3E8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21A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F01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Additional Message Information (526-FQ) is used.</w:t>
            </w:r>
          </w:p>
        </w:tc>
      </w:tr>
      <w:tr w:rsidR="00873E11" w:rsidRPr="00873E11" w14:paraId="7753FA30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86B3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526-FQ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6564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C33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5A7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401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when additional text is needed for clarification or detail.</w:t>
            </w:r>
          </w:p>
        </w:tc>
      </w:tr>
      <w:tr w:rsidR="00873E11" w:rsidRPr="00873E11" w14:paraId="3E6A3AD0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1EDF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131-UG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3C1C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 CONTINUITY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B20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96D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2C3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</w:tc>
      </w:tr>
      <w:tr w:rsidR="00873E11" w:rsidRPr="00873E11" w14:paraId="2269B7DA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F13C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549-7F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7A24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HELP DESK PHONE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1CF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1EE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791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Help Desk Phone Number (55Ø-8F) is used.</w:t>
            </w:r>
          </w:p>
        </w:tc>
      </w:tr>
      <w:tr w:rsidR="00873E11" w:rsidRPr="00873E11" w14:paraId="4C97EAD3" w14:textId="77777777" w:rsidTr="00234F3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EF9E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55Ø-8F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5758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HELP DESK PHONE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4DE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932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F8F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provide a support telephone number to the receiver.</w:t>
            </w:r>
          </w:p>
        </w:tc>
      </w:tr>
    </w:tbl>
    <w:p w14:paraId="7B18801C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0" w:type="auto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82"/>
      </w:tblGrid>
      <w:tr w:rsidR="00873E11" w:rsidRPr="00873E11" w14:paraId="371EC5AE" w14:textId="77777777" w:rsidTr="00234F36"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75F79BB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873E11">
              <w:rPr>
                <w:rFonts w:ascii="Arial" w:eastAsia="Times New Roman" w:hAnsi="Arial" w:cs="Times New Roman"/>
                <w:b/>
                <w:sz w:val="14"/>
                <w:szCs w:val="14"/>
              </w:rPr>
              <w:t>** End of Response Claim Billing/Claim Rebill (B1/B3) Payer Sheet Template**</w:t>
            </w:r>
          </w:p>
        </w:tc>
      </w:tr>
    </w:tbl>
    <w:p w14:paraId="32926F37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50E3F938" w14:textId="54DCA83E" w:rsidR="00873E11" w:rsidRDefault="00873E11"/>
    <w:p w14:paraId="302F36A1" w14:textId="77777777" w:rsidR="00873E11" w:rsidRDefault="00873E11"/>
    <w:sectPr w:rsidR="00873E1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DEA2B" w14:textId="77777777" w:rsidR="003230E9" w:rsidRDefault="003230E9" w:rsidP="007C4147">
      <w:pPr>
        <w:spacing w:after="0" w:line="240" w:lineRule="auto"/>
      </w:pPr>
      <w:r>
        <w:separator/>
      </w:r>
    </w:p>
  </w:endnote>
  <w:endnote w:type="continuationSeparator" w:id="0">
    <w:p w14:paraId="166CBCF6" w14:textId="77777777" w:rsidR="003230E9" w:rsidRDefault="003230E9" w:rsidP="007C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377F9" w14:textId="77777777" w:rsidR="003230E9" w:rsidRPr="007C4147" w:rsidRDefault="003230E9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</w:rPr>
    </w:pPr>
    <w:r w:rsidRPr="007C4147">
      <w:rPr>
        <w:rFonts w:ascii="Arial" w:eastAsia="Times New Roman" w:hAnsi="Arial" w:cs="Times New Roman"/>
        <w:sz w:val="16"/>
        <w:szCs w:val="20"/>
      </w:rPr>
      <w:t>Version 1.5</w:t>
    </w:r>
  </w:p>
  <w:p w14:paraId="0FFE8BF6" w14:textId="77777777" w:rsidR="003230E9" w:rsidRPr="007C4147" w:rsidRDefault="003230E9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</w:rPr>
    </w:pPr>
    <w:r w:rsidRPr="007C4147">
      <w:rPr>
        <w:rFonts w:ascii="Arial" w:eastAsia="Times New Roman" w:hAnsi="Arial" w:cs="Times New Roman"/>
        <w:sz w:val="16"/>
        <w:szCs w:val="20"/>
      </w:rPr>
      <w:t>December 2Ø12</w:t>
    </w:r>
  </w:p>
  <w:p w14:paraId="334C23A0" w14:textId="77777777" w:rsidR="003230E9" w:rsidRPr="007C4147" w:rsidRDefault="003230E9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i/>
        <w:sz w:val="16"/>
        <w:szCs w:val="20"/>
      </w:rPr>
    </w:pPr>
    <w:r w:rsidRPr="007C4147">
      <w:rPr>
        <w:rFonts w:ascii="Arial" w:eastAsia="Times New Roman" w:hAnsi="Arial" w:cs="Times New Roman"/>
        <w:i/>
        <w:sz w:val="16"/>
        <w:szCs w:val="20"/>
      </w:rPr>
      <w:t>***</w:t>
    </w:r>
    <w:r w:rsidRPr="007C4147">
      <w:rPr>
        <w:rFonts w:ascii="Arial" w:eastAsia="Times New Roman" w:hAnsi="Arial" w:cs="Times New Roman"/>
        <w:sz w:val="16"/>
        <w:szCs w:val="20"/>
      </w:rPr>
      <w:t>OFFICIAL RELEASE</w:t>
    </w:r>
    <w:r w:rsidRPr="007C4147">
      <w:rPr>
        <w:rFonts w:ascii="Arial" w:eastAsia="Times New Roman" w:hAnsi="Arial" w:cs="Times New Roman"/>
        <w:i/>
        <w:sz w:val="16"/>
        <w:szCs w:val="20"/>
      </w:rPr>
      <w:t>***</w:t>
    </w:r>
  </w:p>
  <w:p w14:paraId="0AFF8101" w14:textId="77777777" w:rsidR="003230E9" w:rsidRPr="007C4147" w:rsidRDefault="003230E9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</w:rPr>
    </w:pPr>
    <w:r w:rsidRPr="007C4147">
      <w:rPr>
        <w:rFonts w:ascii="Arial" w:eastAsia="Times New Roman" w:hAnsi="Arial" w:cs="Times New Roman"/>
        <w:sz w:val="16"/>
        <w:szCs w:val="20"/>
      </w:rPr>
      <w:sym w:font="Symbol" w:char="F0E3"/>
    </w:r>
    <w:r w:rsidRPr="007C4147">
      <w:rPr>
        <w:rFonts w:ascii="Arial" w:eastAsia="Times New Roman" w:hAnsi="Arial" w:cs="Times New Roman"/>
        <w:sz w:val="16"/>
        <w:szCs w:val="20"/>
      </w:rPr>
      <w:t>National Council for Prescription Drug Programs, Inc.</w:t>
    </w:r>
  </w:p>
  <w:p w14:paraId="0704A89B" w14:textId="77777777" w:rsidR="003230E9" w:rsidRPr="007C4147" w:rsidRDefault="003230E9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</w:rPr>
    </w:pPr>
    <w:r w:rsidRPr="007C4147">
      <w:rPr>
        <w:rFonts w:ascii="Arial" w:eastAsia="Times New Roman" w:hAnsi="Arial" w:cs="Times New Roman"/>
        <w:sz w:val="16"/>
        <w:szCs w:val="20"/>
      </w:rPr>
      <w:t>Use is restricted to rights on copyright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AD02" w14:textId="77777777" w:rsidR="003230E9" w:rsidRDefault="003230E9" w:rsidP="007C4147">
      <w:pPr>
        <w:spacing w:after="0" w:line="240" w:lineRule="auto"/>
      </w:pPr>
      <w:r>
        <w:separator/>
      </w:r>
    </w:p>
  </w:footnote>
  <w:footnote w:type="continuationSeparator" w:id="0">
    <w:p w14:paraId="7BCA112C" w14:textId="77777777" w:rsidR="003230E9" w:rsidRDefault="003230E9" w:rsidP="007C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1F3BA" w14:textId="77777777" w:rsidR="003230E9" w:rsidRDefault="003230E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AE3F45" wp14:editId="43BE3D1E">
              <wp:simplePos x="0" y="0"/>
              <wp:positionH relativeFrom="page">
                <wp:align>left</wp:align>
              </wp:positionH>
              <wp:positionV relativeFrom="paragraph">
                <wp:posOffset>-386080</wp:posOffset>
              </wp:positionV>
              <wp:extent cx="1861820" cy="718820"/>
              <wp:effectExtent l="0" t="0" r="508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820" cy="71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3B75E5" w14:textId="77777777" w:rsidR="003230E9" w:rsidRDefault="003230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5FEC41" wp14:editId="2CF758D9">
                                <wp:extent cx="1646555" cy="504825"/>
                                <wp:effectExtent l="0" t="0" r="0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46555" cy="504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E3F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30.4pt;width:146.6pt;height:56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" stroked="f">
              <v:textbox>
                <w:txbxContent>
                  <w:p w14:paraId="743B75E5" w14:textId="77777777" w:rsidR="003230E9" w:rsidRDefault="003230E9">
                    <w:r>
                      <w:rPr>
                        <w:noProof/>
                      </w:rPr>
                      <w:drawing>
                        <wp:inline distT="0" distB="0" distL="0" distR="0" wp14:anchorId="5A5FEC41" wp14:editId="2CF758D9">
                          <wp:extent cx="1646555" cy="504825"/>
                          <wp:effectExtent l="0" t="0" r="0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6555" cy="504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F069ED"/>
    <w:multiLevelType w:val="hybridMultilevel"/>
    <w:tmpl w:val="D7A6A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714"/>
    <w:multiLevelType w:val="hybridMultilevel"/>
    <w:tmpl w:val="1C7076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B0B69"/>
    <w:multiLevelType w:val="hybridMultilevel"/>
    <w:tmpl w:val="EFC85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36C25"/>
    <w:multiLevelType w:val="hybridMultilevel"/>
    <w:tmpl w:val="27AA2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F394C"/>
    <w:multiLevelType w:val="hybridMultilevel"/>
    <w:tmpl w:val="BD8AE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92F83"/>
    <w:multiLevelType w:val="hybridMultilevel"/>
    <w:tmpl w:val="C75809F4"/>
    <w:lvl w:ilvl="0" w:tplc="2EFCD9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49B0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0EB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B456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007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0C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29A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44F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20C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FB0A4F"/>
    <w:multiLevelType w:val="hybridMultilevel"/>
    <w:tmpl w:val="34A026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6A77CA"/>
    <w:multiLevelType w:val="multilevel"/>
    <w:tmpl w:val="BF824F2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FCF3098"/>
    <w:multiLevelType w:val="hybridMultilevel"/>
    <w:tmpl w:val="D326D89A"/>
    <w:lvl w:ilvl="0" w:tplc="11FA2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A5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84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447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25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600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C4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05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06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1B465F"/>
    <w:multiLevelType w:val="hybridMultilevel"/>
    <w:tmpl w:val="BFD87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9A45BE"/>
    <w:multiLevelType w:val="hybridMultilevel"/>
    <w:tmpl w:val="8230D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78D1"/>
    <w:multiLevelType w:val="hybridMultilevel"/>
    <w:tmpl w:val="77A69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E1295"/>
    <w:multiLevelType w:val="hybridMultilevel"/>
    <w:tmpl w:val="23A27B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234D6C"/>
    <w:multiLevelType w:val="hybridMultilevel"/>
    <w:tmpl w:val="00284176"/>
    <w:lvl w:ilvl="0" w:tplc="B48849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9007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AEA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26E8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07C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ED4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7C55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265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82F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FC437C"/>
    <w:multiLevelType w:val="hybridMultilevel"/>
    <w:tmpl w:val="81EA56E8"/>
    <w:lvl w:ilvl="0" w:tplc="87345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F41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A7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07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CC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EE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61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C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442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E124940"/>
    <w:multiLevelType w:val="hybridMultilevel"/>
    <w:tmpl w:val="D47E9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8"/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15"/>
  </w:num>
  <w:num w:numId="16">
    <w:abstractNumId w:val="14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47"/>
    <w:rsid w:val="00006086"/>
    <w:rsid w:val="000565E2"/>
    <w:rsid w:val="00067314"/>
    <w:rsid w:val="0006798F"/>
    <w:rsid w:val="000A2170"/>
    <w:rsid w:val="000D747A"/>
    <w:rsid w:val="00134759"/>
    <w:rsid w:val="0021747E"/>
    <w:rsid w:val="00231E72"/>
    <w:rsid w:val="002506A7"/>
    <w:rsid w:val="002E4918"/>
    <w:rsid w:val="002F5F62"/>
    <w:rsid w:val="00312077"/>
    <w:rsid w:val="003230E9"/>
    <w:rsid w:val="003940BB"/>
    <w:rsid w:val="003A7DC2"/>
    <w:rsid w:val="003B55A6"/>
    <w:rsid w:val="003C07A8"/>
    <w:rsid w:val="00417735"/>
    <w:rsid w:val="00421102"/>
    <w:rsid w:val="00435FFE"/>
    <w:rsid w:val="00477439"/>
    <w:rsid w:val="00485FD5"/>
    <w:rsid w:val="004B78F5"/>
    <w:rsid w:val="004E4A6D"/>
    <w:rsid w:val="00500E81"/>
    <w:rsid w:val="005036C8"/>
    <w:rsid w:val="005745BB"/>
    <w:rsid w:val="00583F0D"/>
    <w:rsid w:val="005C0439"/>
    <w:rsid w:val="006A4E6B"/>
    <w:rsid w:val="006D3C89"/>
    <w:rsid w:val="007C4147"/>
    <w:rsid w:val="007F2447"/>
    <w:rsid w:val="008433CB"/>
    <w:rsid w:val="0086512E"/>
    <w:rsid w:val="00871D3E"/>
    <w:rsid w:val="00873E11"/>
    <w:rsid w:val="008B19C5"/>
    <w:rsid w:val="008E008E"/>
    <w:rsid w:val="008F0165"/>
    <w:rsid w:val="008F5B36"/>
    <w:rsid w:val="00937FA3"/>
    <w:rsid w:val="00941491"/>
    <w:rsid w:val="009505FD"/>
    <w:rsid w:val="00955001"/>
    <w:rsid w:val="0098510F"/>
    <w:rsid w:val="009B794D"/>
    <w:rsid w:val="009D4D46"/>
    <w:rsid w:val="00A237FE"/>
    <w:rsid w:val="00A72433"/>
    <w:rsid w:val="00A8392B"/>
    <w:rsid w:val="00AF0227"/>
    <w:rsid w:val="00B14547"/>
    <w:rsid w:val="00B32AB7"/>
    <w:rsid w:val="00BA0AEA"/>
    <w:rsid w:val="00BA1B45"/>
    <w:rsid w:val="00CC2E9D"/>
    <w:rsid w:val="00CE7BC2"/>
    <w:rsid w:val="00D04BC5"/>
    <w:rsid w:val="00D824E4"/>
    <w:rsid w:val="00DE006F"/>
    <w:rsid w:val="00E8350A"/>
    <w:rsid w:val="00EF42A6"/>
    <w:rsid w:val="00F3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FB7F14"/>
  <w15:chartTrackingRefBased/>
  <w15:docId w15:val="{A398088F-B36B-4BFD-86E4-AD6BB2AA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4147"/>
    <w:pPr>
      <w:keepNext/>
      <w:pageBreakBefore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7C4147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i/>
      <w:smallCap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7C4147"/>
    <w:pPr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 w:cs="Times New Roman"/>
      <w:b/>
      <w:smallCaps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C4147"/>
    <w:pPr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Times New Roman"/>
      <w:b/>
      <w:i/>
      <w:smallCaps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C4147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C414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7C414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7C414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7C414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4147"/>
    <w:rPr>
      <w:rFonts w:ascii="Arial" w:eastAsia="Times New Roman" w:hAnsi="Arial" w:cs="Times New Roman"/>
      <w:b/>
      <w:caps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C4147"/>
    <w:rPr>
      <w:rFonts w:ascii="Arial" w:eastAsia="Times New Roman" w:hAnsi="Arial" w:cs="Times New Roman"/>
      <w:b/>
      <w:i/>
      <w:smallCaps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7C4147"/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7C4147"/>
    <w:rPr>
      <w:rFonts w:ascii="Arial" w:eastAsia="Times New Roman" w:hAnsi="Arial" w:cs="Times New Roman"/>
      <w:b/>
      <w:i/>
      <w:smallCaps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7C4147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7C4147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7C4147"/>
    <w:rPr>
      <w:rFonts w:ascii="Arial" w:eastAsia="Times New Roman" w:hAnsi="Arial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7C4147"/>
    <w:rPr>
      <w:rFonts w:ascii="Arial" w:eastAsia="Times New Roman" w:hAnsi="Arial" w:cs="Times New Roman"/>
      <w:i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7C4147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C4147"/>
  </w:style>
  <w:style w:type="paragraph" w:styleId="Header">
    <w:name w:val="header"/>
    <w:basedOn w:val="Normal"/>
    <w:link w:val="HeaderChar"/>
    <w:rsid w:val="007C414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7C4147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rsid w:val="007C414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7C4147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7C4147"/>
  </w:style>
  <w:style w:type="character" w:customStyle="1" w:styleId="Document8">
    <w:name w:val="Document 8"/>
    <w:basedOn w:val="DefaultParagraphFont"/>
    <w:rsid w:val="007C4147"/>
  </w:style>
  <w:style w:type="character" w:customStyle="1" w:styleId="Document4">
    <w:name w:val="Document 4"/>
    <w:rsid w:val="007C4147"/>
    <w:rPr>
      <w:b/>
      <w:i/>
      <w:sz w:val="24"/>
    </w:rPr>
  </w:style>
  <w:style w:type="character" w:customStyle="1" w:styleId="Document6">
    <w:name w:val="Document 6"/>
    <w:basedOn w:val="DefaultParagraphFont"/>
    <w:rsid w:val="007C4147"/>
  </w:style>
  <w:style w:type="character" w:customStyle="1" w:styleId="Document5">
    <w:name w:val="Document 5"/>
    <w:basedOn w:val="DefaultParagraphFont"/>
    <w:rsid w:val="007C4147"/>
  </w:style>
  <w:style w:type="character" w:customStyle="1" w:styleId="Document2">
    <w:name w:val="Document 2"/>
    <w:rsid w:val="007C4147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7C4147"/>
  </w:style>
  <w:style w:type="character" w:customStyle="1" w:styleId="Bibliogrphy">
    <w:name w:val="Bibliogrphy"/>
    <w:basedOn w:val="DefaultParagraphFont"/>
    <w:rsid w:val="007C4147"/>
  </w:style>
  <w:style w:type="character" w:customStyle="1" w:styleId="RightPar1">
    <w:name w:val="Right Par 1"/>
    <w:basedOn w:val="DefaultParagraphFont"/>
    <w:rsid w:val="007C4147"/>
  </w:style>
  <w:style w:type="character" w:customStyle="1" w:styleId="RightPar2">
    <w:name w:val="Right Par 2"/>
    <w:basedOn w:val="DefaultParagraphFont"/>
    <w:rsid w:val="007C4147"/>
  </w:style>
  <w:style w:type="character" w:customStyle="1" w:styleId="Document3">
    <w:name w:val="Document 3"/>
    <w:rsid w:val="007C4147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7C4147"/>
  </w:style>
  <w:style w:type="character" w:customStyle="1" w:styleId="RightPar4">
    <w:name w:val="Right Par 4"/>
    <w:basedOn w:val="DefaultParagraphFont"/>
    <w:rsid w:val="007C4147"/>
  </w:style>
  <w:style w:type="character" w:customStyle="1" w:styleId="RightPar5">
    <w:name w:val="Right Par 5"/>
    <w:basedOn w:val="DefaultParagraphFont"/>
    <w:rsid w:val="007C4147"/>
  </w:style>
  <w:style w:type="character" w:customStyle="1" w:styleId="RightPar6">
    <w:name w:val="Right Par 6"/>
    <w:basedOn w:val="DefaultParagraphFont"/>
    <w:rsid w:val="007C4147"/>
  </w:style>
  <w:style w:type="character" w:customStyle="1" w:styleId="RightPar7">
    <w:name w:val="Right Par 7"/>
    <w:basedOn w:val="DefaultParagraphFont"/>
    <w:rsid w:val="007C4147"/>
  </w:style>
  <w:style w:type="character" w:customStyle="1" w:styleId="RightPar8">
    <w:name w:val="Right Par 8"/>
    <w:basedOn w:val="DefaultParagraphFont"/>
    <w:rsid w:val="007C4147"/>
  </w:style>
  <w:style w:type="paragraph" w:customStyle="1" w:styleId="Document1">
    <w:name w:val="Document 1"/>
    <w:rsid w:val="007C4147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DocInit">
    <w:name w:val="Doc Init"/>
    <w:basedOn w:val="DefaultParagraphFont"/>
    <w:rsid w:val="007C4147"/>
  </w:style>
  <w:style w:type="character" w:customStyle="1" w:styleId="TechInit">
    <w:name w:val="Tech Init"/>
    <w:rsid w:val="007C4147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7C4147"/>
  </w:style>
  <w:style w:type="character" w:customStyle="1" w:styleId="Technical6">
    <w:name w:val="Technical 6"/>
    <w:basedOn w:val="DefaultParagraphFont"/>
    <w:rsid w:val="007C4147"/>
  </w:style>
  <w:style w:type="character" w:customStyle="1" w:styleId="Technical2">
    <w:name w:val="Technical 2"/>
    <w:rsid w:val="007C4147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7C4147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7C4147"/>
  </w:style>
  <w:style w:type="character" w:customStyle="1" w:styleId="Technical1">
    <w:name w:val="Technical 1"/>
    <w:rsid w:val="007C4147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7C4147"/>
  </w:style>
  <w:style w:type="character" w:customStyle="1" w:styleId="Technical8">
    <w:name w:val="Technical 8"/>
    <w:basedOn w:val="DefaultParagraphFont"/>
    <w:rsid w:val="007C4147"/>
  </w:style>
  <w:style w:type="character" w:customStyle="1" w:styleId="thirdlev">
    <w:name w:val="thirdlev"/>
    <w:rsid w:val="007C4147"/>
    <w:rPr>
      <w:sz w:val="24"/>
      <w:u w:val="single"/>
    </w:rPr>
  </w:style>
  <w:style w:type="character" w:customStyle="1" w:styleId="EquationCaption">
    <w:name w:val="_Equation Caption"/>
    <w:rsid w:val="007C4147"/>
  </w:style>
  <w:style w:type="paragraph" w:styleId="TOC1">
    <w:name w:val="toc 1"/>
    <w:basedOn w:val="Normal"/>
    <w:next w:val="Normal"/>
    <w:uiPriority w:val="39"/>
    <w:rsid w:val="007C4147"/>
    <w:pPr>
      <w:tabs>
        <w:tab w:val="right" w:leader="dot" w:pos="8640"/>
      </w:tabs>
      <w:spacing w:before="120" w:after="120" w:line="240" w:lineRule="auto"/>
      <w:jc w:val="both"/>
    </w:pPr>
    <w:rPr>
      <w:rFonts w:ascii="Arial" w:eastAsia="Times New Roman" w:hAnsi="Arial" w:cs="Times New Roman"/>
      <w:b/>
      <w:caps/>
      <w:sz w:val="16"/>
      <w:szCs w:val="20"/>
    </w:rPr>
  </w:style>
  <w:style w:type="paragraph" w:styleId="TOC2">
    <w:name w:val="toc 2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200"/>
      <w:jc w:val="both"/>
    </w:pPr>
    <w:rPr>
      <w:rFonts w:ascii="Arial" w:eastAsia="Times New Roman" w:hAnsi="Arial" w:cs="Times New Roman"/>
      <w:smallCaps/>
      <w:sz w:val="16"/>
      <w:szCs w:val="20"/>
    </w:rPr>
  </w:style>
  <w:style w:type="paragraph" w:styleId="TOC3">
    <w:name w:val="toc 3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400"/>
      <w:jc w:val="both"/>
    </w:pPr>
    <w:rPr>
      <w:rFonts w:ascii="Arial" w:eastAsia="Times New Roman" w:hAnsi="Arial" w:cs="Times New Roman"/>
      <w:i/>
      <w:sz w:val="16"/>
      <w:szCs w:val="20"/>
    </w:rPr>
  </w:style>
  <w:style w:type="paragraph" w:styleId="TOC4">
    <w:name w:val="toc 4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600"/>
      <w:jc w:val="both"/>
    </w:pPr>
    <w:rPr>
      <w:rFonts w:ascii="Arial" w:eastAsia="Times New Roman" w:hAnsi="Arial" w:cs="Times New Roman"/>
      <w:sz w:val="16"/>
      <w:szCs w:val="20"/>
    </w:rPr>
  </w:style>
  <w:style w:type="paragraph" w:styleId="TOC5">
    <w:name w:val="toc 5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800"/>
      <w:jc w:val="both"/>
    </w:pPr>
    <w:rPr>
      <w:rFonts w:ascii="Arial" w:eastAsia="Times New Roman" w:hAnsi="Arial" w:cs="Times New Roman"/>
      <w:sz w:val="18"/>
      <w:szCs w:val="20"/>
    </w:rPr>
  </w:style>
  <w:style w:type="paragraph" w:styleId="TOC6">
    <w:name w:val="toc 6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1000"/>
      <w:jc w:val="both"/>
    </w:pPr>
    <w:rPr>
      <w:rFonts w:ascii="Arial" w:eastAsia="Times New Roman" w:hAnsi="Arial" w:cs="Times New Roman"/>
      <w:sz w:val="18"/>
      <w:szCs w:val="20"/>
    </w:rPr>
  </w:style>
  <w:style w:type="paragraph" w:styleId="TOC7">
    <w:name w:val="toc 7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1200"/>
      <w:jc w:val="both"/>
    </w:pPr>
    <w:rPr>
      <w:rFonts w:ascii="Arial" w:eastAsia="Times New Roman" w:hAnsi="Arial" w:cs="Times New Roman"/>
      <w:sz w:val="18"/>
      <w:szCs w:val="20"/>
    </w:rPr>
  </w:style>
  <w:style w:type="paragraph" w:styleId="TOC8">
    <w:name w:val="toc 8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1400"/>
      <w:jc w:val="both"/>
    </w:pPr>
    <w:rPr>
      <w:rFonts w:ascii="Arial" w:eastAsia="Times New Roman" w:hAnsi="Arial" w:cs="Times New Roman"/>
      <w:sz w:val="18"/>
      <w:szCs w:val="20"/>
    </w:rPr>
  </w:style>
  <w:style w:type="paragraph" w:styleId="TOC9">
    <w:name w:val="toc 9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1600"/>
      <w:jc w:val="both"/>
    </w:pPr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7C414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C4147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7C414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C4147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C414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Hyperlink">
    <w:name w:val="Hyperlink"/>
    <w:uiPriority w:val="99"/>
    <w:rsid w:val="007C4147"/>
    <w:rPr>
      <w:rFonts w:ascii="Arial" w:hAnsi="Arial"/>
      <w:color w:val="0000FF"/>
      <w:u w:val="single"/>
    </w:rPr>
  </w:style>
  <w:style w:type="character" w:styleId="FollowedHyperlink">
    <w:name w:val="FollowedHyperlink"/>
    <w:rsid w:val="007C414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7C4147"/>
    <w:pPr>
      <w:spacing w:after="0" w:line="240" w:lineRule="auto"/>
      <w:ind w:left="720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C4147"/>
    <w:rPr>
      <w:rFonts w:ascii="Arial" w:eastAsia="Times New Roman" w:hAnsi="Arial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7C4147"/>
    <w:pPr>
      <w:spacing w:after="0" w:line="240" w:lineRule="auto"/>
      <w:jc w:val="both"/>
    </w:pPr>
    <w:rPr>
      <w:rFonts w:ascii="Arial" w:eastAsia="Times New Roman" w:hAnsi="Arial" w:cs="Times New Roman"/>
      <w:b/>
      <w:bCs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7C4147"/>
    <w:rPr>
      <w:rFonts w:ascii="Arial" w:eastAsia="Times New Roman" w:hAnsi="Arial" w:cs="Times New Roman"/>
      <w:b/>
      <w:bCs/>
      <w:sz w:val="16"/>
      <w:szCs w:val="20"/>
    </w:rPr>
  </w:style>
  <w:style w:type="paragraph" w:customStyle="1" w:styleId="BulletedIndent">
    <w:name w:val="Bulleted Indent"/>
    <w:basedOn w:val="Normal"/>
    <w:rsid w:val="007C4147"/>
    <w:pPr>
      <w:spacing w:before="60" w:after="0" w:line="240" w:lineRule="auto"/>
      <w:ind w:left="720" w:hanging="360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IndentSmallCapped">
    <w:name w:val="Indent Small Capped"/>
    <w:basedOn w:val="Normal"/>
    <w:rsid w:val="007C4147"/>
    <w:pPr>
      <w:pBdr>
        <w:bottom w:val="single" w:sz="6" w:space="1" w:color="auto"/>
      </w:pBdr>
      <w:spacing w:after="240" w:line="240" w:lineRule="auto"/>
      <w:ind w:left="720"/>
      <w:jc w:val="both"/>
    </w:pPr>
    <w:rPr>
      <w:rFonts w:ascii="Arial" w:eastAsia="Times New Roman" w:hAnsi="Arial" w:cs="Times New Roman"/>
      <w:b/>
      <w:smallCaps/>
      <w:sz w:val="16"/>
      <w:szCs w:val="20"/>
    </w:rPr>
  </w:style>
  <w:style w:type="paragraph" w:customStyle="1" w:styleId="NormalDoubleIndent">
    <w:name w:val="Normal Double Indent"/>
    <w:basedOn w:val="Normal"/>
    <w:rsid w:val="007C4147"/>
    <w:pPr>
      <w:spacing w:after="0" w:line="240" w:lineRule="auto"/>
      <w:ind w:left="1440"/>
      <w:jc w:val="both"/>
    </w:pPr>
    <w:rPr>
      <w:rFonts w:ascii="Arial" w:eastAsia="Times New Roman" w:hAnsi="Arial" w:cs="Times New Roman"/>
      <w:sz w:val="16"/>
      <w:szCs w:val="20"/>
    </w:rPr>
  </w:style>
  <w:style w:type="paragraph" w:styleId="NormalIndent">
    <w:name w:val="Normal Indent"/>
    <w:basedOn w:val="Normal"/>
    <w:rsid w:val="007C4147"/>
    <w:pPr>
      <w:spacing w:after="0" w:line="240" w:lineRule="auto"/>
      <w:ind w:left="1440"/>
      <w:jc w:val="both"/>
    </w:pPr>
    <w:rPr>
      <w:rFonts w:ascii="Arial" w:eastAsia="Times New Roman" w:hAnsi="Arial" w:cs="Times New Roman"/>
      <w:sz w:val="16"/>
      <w:szCs w:val="20"/>
    </w:rPr>
  </w:style>
  <w:style w:type="paragraph" w:styleId="CommentText">
    <w:name w:val="annotation text"/>
    <w:basedOn w:val="Normal"/>
    <w:link w:val="CommentTextChar"/>
    <w:semiHidden/>
    <w:rsid w:val="007C4147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4147"/>
    <w:rPr>
      <w:rFonts w:ascii="Arial" w:eastAsia="Times New Roman" w:hAnsi="Arial" w:cs="Times New Roman"/>
      <w:sz w:val="16"/>
      <w:szCs w:val="20"/>
    </w:rPr>
  </w:style>
  <w:style w:type="paragraph" w:customStyle="1" w:styleId="List1">
    <w:name w:val="List 1"/>
    <w:basedOn w:val="Normal"/>
    <w:rsid w:val="007C4147"/>
    <w:pPr>
      <w:spacing w:after="60" w:line="240" w:lineRule="auto"/>
      <w:ind w:left="1080" w:hanging="360"/>
      <w:jc w:val="both"/>
    </w:pPr>
    <w:rPr>
      <w:rFonts w:ascii="Arial" w:eastAsia="Times New Roman" w:hAnsi="Arial" w:cs="Times New Roman"/>
      <w:szCs w:val="20"/>
    </w:rPr>
  </w:style>
  <w:style w:type="paragraph" w:customStyle="1" w:styleId="xl36">
    <w:name w:val="xl36"/>
    <w:basedOn w:val="Normal"/>
    <w:rsid w:val="007C414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7C4147"/>
    <w:pPr>
      <w:spacing w:after="0" w:line="240" w:lineRule="auto"/>
      <w:ind w:left="200" w:hanging="200"/>
      <w:jc w:val="both"/>
    </w:pPr>
    <w:rPr>
      <w:rFonts w:ascii="Arial" w:eastAsia="Times New Roman" w:hAnsi="Arial" w:cs="Times New Roman"/>
      <w:sz w:val="16"/>
      <w:szCs w:val="20"/>
    </w:rPr>
  </w:style>
  <w:style w:type="paragraph" w:styleId="IndexHeading">
    <w:name w:val="index heading"/>
    <w:basedOn w:val="Normal"/>
    <w:next w:val="Index1"/>
    <w:semiHidden/>
    <w:rsid w:val="007C414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table" w:styleId="TableGrid">
    <w:name w:val="Table Grid"/>
    <w:basedOn w:val="TableNormal"/>
    <w:rsid w:val="007C4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C414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414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7C41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4147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7C4147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73E11"/>
  </w:style>
  <w:style w:type="paragraph" w:customStyle="1" w:styleId="msonormal0">
    <w:name w:val="msonormal"/>
    <w:basedOn w:val="Normal"/>
    <w:rsid w:val="0087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tRx_Help_Desk@changehealthcar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lectRx_Help_Desk@changehealthcar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7F07-31BB-4810-B7FC-A5135094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6678</Words>
  <Characters>38071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Madrid, Karen</dc:creator>
  <cp:keywords/>
  <dc:description/>
  <cp:lastModifiedBy>Madrid, Karen</cp:lastModifiedBy>
  <cp:revision>2</cp:revision>
  <cp:lastPrinted>2019-02-05T20:29:00Z</cp:lastPrinted>
  <dcterms:created xsi:type="dcterms:W3CDTF">2021-03-30T13:21:00Z</dcterms:created>
  <dcterms:modified xsi:type="dcterms:W3CDTF">2021-03-30T13:21:00Z</dcterms:modified>
</cp:coreProperties>
</file>